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7D6" w14:textId="77777777" w:rsidR="008B6811" w:rsidRDefault="008B6811">
      <w:pPr>
        <w:widowControl w:val="0"/>
        <w:pBdr>
          <w:top w:val="nil"/>
          <w:left w:val="nil"/>
          <w:bottom w:val="nil"/>
          <w:right w:val="nil"/>
          <w:between w:val="nil"/>
        </w:pBdr>
        <w:spacing w:line="276" w:lineRule="auto"/>
      </w:pPr>
    </w:p>
    <w:p w14:paraId="4EE0CCEC" w14:textId="77777777" w:rsidR="008B6811" w:rsidRDefault="00000000">
      <w:pPr>
        <w:jc w:val="center"/>
        <w:rPr>
          <w:b/>
          <w:sz w:val="24"/>
          <w:szCs w:val="24"/>
        </w:rPr>
      </w:pPr>
      <w:r>
        <w:rPr>
          <w:b/>
          <w:sz w:val="24"/>
          <w:szCs w:val="24"/>
        </w:rPr>
        <w:t xml:space="preserve">AUTORIZACIÓN PARA PUBLICACIÓN DIGITAL DE OBRAS </w:t>
      </w:r>
    </w:p>
    <w:p w14:paraId="21224BB5" w14:textId="77777777" w:rsidR="008B6811" w:rsidRDefault="00000000">
      <w:pPr>
        <w:jc w:val="center"/>
        <w:rPr>
          <w:b/>
          <w:sz w:val="24"/>
          <w:szCs w:val="24"/>
        </w:rPr>
      </w:pPr>
      <w:r>
        <w:rPr>
          <w:b/>
          <w:sz w:val="24"/>
          <w:szCs w:val="24"/>
        </w:rPr>
        <w:t>EN EL REPOSITORIO INSTITUCIONAL</w:t>
      </w:r>
    </w:p>
    <w:p w14:paraId="3BBF2DA7" w14:textId="77777777" w:rsidR="008B6811" w:rsidRDefault="008B6811">
      <w:pPr>
        <w:jc w:val="center"/>
        <w:rPr>
          <w:b/>
          <w:sz w:val="24"/>
          <w:szCs w:val="24"/>
        </w:rPr>
      </w:pPr>
    </w:p>
    <w:p w14:paraId="304743C6" w14:textId="77777777" w:rsidR="008B6811" w:rsidRDefault="00000000">
      <w:pPr>
        <w:numPr>
          <w:ilvl w:val="0"/>
          <w:numId w:val="1"/>
        </w:numPr>
        <w:ind w:left="284" w:hanging="284"/>
        <w:jc w:val="both"/>
        <w:rPr>
          <w:b/>
          <w:sz w:val="24"/>
          <w:szCs w:val="24"/>
        </w:rPr>
      </w:pPr>
      <w:r>
        <w:rPr>
          <w:b/>
          <w:sz w:val="24"/>
          <w:szCs w:val="24"/>
        </w:rPr>
        <w:t>Términos de la licencia para la publicación digital de obras en el Repositorio Institucional de la Universidad Católica de Pereira</w:t>
      </w:r>
    </w:p>
    <w:p w14:paraId="38FFD02E" w14:textId="77777777" w:rsidR="008B6811" w:rsidRDefault="008B6811">
      <w:pPr>
        <w:jc w:val="both"/>
        <w:rPr>
          <w:sz w:val="24"/>
          <w:szCs w:val="24"/>
        </w:rPr>
      </w:pPr>
    </w:p>
    <w:p w14:paraId="48E258F7" w14:textId="77777777" w:rsidR="008B6811" w:rsidRDefault="00000000">
      <w:pPr>
        <w:numPr>
          <w:ilvl w:val="0"/>
          <w:numId w:val="2"/>
        </w:numPr>
        <w:ind w:left="284" w:hanging="284"/>
        <w:jc w:val="both"/>
        <w:rPr>
          <w:sz w:val="24"/>
          <w:szCs w:val="24"/>
        </w:rPr>
      </w:pPr>
      <w:r>
        <w:rPr>
          <w:sz w:val="24"/>
          <w:szCs w:val="24"/>
        </w:rPr>
        <w:t>El AUTOR o AUTORES, autoriza(n) a la UNIVERSIDAD CATÓLICA DE PEREIRA para que en los términos establecidos en  la Ley 23 de 1982, Ley 44 de 1993, Decisión Andina 351 de 1993, Decreto 460 de 1995y demás normas e internacionales sobre Derechos de Autor y Propiedad Intelectual, publique la obra en el formato que el Repositorio lo requiera (impreso, digital, electrónico, óptico, usos en red o cualquier otro conocido o por conocer) y conoce(n) que dado que se publica en Internet, esta obra circula con un alcance mundial.</w:t>
      </w:r>
    </w:p>
    <w:p w14:paraId="2E7BD6EB" w14:textId="77777777" w:rsidR="008B6811" w:rsidRDefault="00000000">
      <w:pPr>
        <w:numPr>
          <w:ilvl w:val="0"/>
          <w:numId w:val="2"/>
        </w:numPr>
        <w:ind w:left="284" w:hanging="284"/>
        <w:jc w:val="both"/>
        <w:rPr>
          <w:sz w:val="24"/>
          <w:szCs w:val="24"/>
        </w:rPr>
      </w:pPr>
      <w:r>
        <w:rPr>
          <w:sz w:val="24"/>
          <w:szCs w:val="24"/>
        </w:rPr>
        <w:t xml:space="preserve">El AUTOR o AUTORES acepta(n) que la autorización se hace a título gratuito, por lo </w:t>
      </w:r>
      <w:proofErr w:type="gramStart"/>
      <w:r>
        <w:rPr>
          <w:sz w:val="24"/>
          <w:szCs w:val="24"/>
        </w:rPr>
        <w:t>tanto</w:t>
      </w:r>
      <w:proofErr w:type="gramEnd"/>
      <w:r>
        <w:rPr>
          <w:sz w:val="24"/>
          <w:szCs w:val="24"/>
        </w:rPr>
        <w:t xml:space="preserve"> renuncia(n) a recibir emolumento alguno por la publicación, distribución, comunicación pública y cualquier otro uso que se haga en los términos de la presente licencia y de la </w:t>
      </w:r>
      <w:r>
        <w:rPr>
          <w:b/>
          <w:sz w:val="24"/>
          <w:szCs w:val="24"/>
        </w:rPr>
        <w:t xml:space="preserve">Licencia Creative </w:t>
      </w:r>
      <w:proofErr w:type="spellStart"/>
      <w:r>
        <w:rPr>
          <w:b/>
          <w:sz w:val="24"/>
          <w:szCs w:val="24"/>
        </w:rPr>
        <w:t>Commons</w:t>
      </w:r>
      <w:proofErr w:type="spellEnd"/>
      <w:r>
        <w:rPr>
          <w:sz w:val="24"/>
          <w:szCs w:val="24"/>
        </w:rPr>
        <w:t xml:space="preserve"> con que se publica.</w:t>
      </w:r>
    </w:p>
    <w:p w14:paraId="5FF0D162" w14:textId="77777777" w:rsidR="008B6811" w:rsidRDefault="00000000">
      <w:pPr>
        <w:numPr>
          <w:ilvl w:val="0"/>
          <w:numId w:val="2"/>
        </w:numPr>
        <w:ind w:left="284" w:hanging="284"/>
        <w:jc w:val="both"/>
        <w:rPr>
          <w:sz w:val="24"/>
          <w:szCs w:val="24"/>
        </w:rPr>
      </w:pPr>
      <w:r>
        <w:rPr>
          <w:sz w:val="24"/>
          <w:szCs w:val="24"/>
        </w:rPr>
        <w:t xml:space="preserve">EL AUTOR o AUTORES, manifiesta(n) que la obra objeto de la presente autorización es original y fue realizada sin violar o usurpar derechos de autor de terceros, por lo </w:t>
      </w:r>
      <w:proofErr w:type="gramStart"/>
      <w:r>
        <w:rPr>
          <w:sz w:val="24"/>
          <w:szCs w:val="24"/>
        </w:rPr>
        <w:t>tanto</w:t>
      </w:r>
      <w:proofErr w:type="gramEnd"/>
      <w:r>
        <w:rPr>
          <w:sz w:val="24"/>
          <w:szCs w:val="24"/>
        </w:rPr>
        <w:t xml:space="preserve"> la obra es de su exclusiva autoría y tiene(n) la titularidad sobre la misma. PARÁGRAFO: En caso de presentarse cualquier reclamación o acción por parte de un tercero en cuanto a los derechos de autor sobre la obra en cuestión, EL AUTOR o AUTORES, asumirá(n) toda la responsabilidad, y saldrá(n) en defensa de los derechos aquí autorizados. Para todos los efectos la UNIVERSIDAD CATÓLICA DE PEREIRA actúa como un tercero de buena fe.</w:t>
      </w:r>
    </w:p>
    <w:p w14:paraId="349D788A" w14:textId="77777777" w:rsidR="008B6811" w:rsidRDefault="00000000">
      <w:pPr>
        <w:numPr>
          <w:ilvl w:val="0"/>
          <w:numId w:val="2"/>
        </w:numPr>
        <w:ind w:left="284" w:hanging="284"/>
        <w:jc w:val="both"/>
        <w:rPr>
          <w:sz w:val="24"/>
          <w:szCs w:val="24"/>
        </w:rPr>
      </w:pPr>
      <w:r>
        <w:rPr>
          <w:sz w:val="24"/>
          <w:szCs w:val="24"/>
        </w:rPr>
        <w:t>El AUTOR o AUTORES autoriza(n) a la UNIVERSIDAD CATÓLICA DE PEREIRA para incluir la obra en los índices y buscadores que estimen necesarios para promover su difusión.</w:t>
      </w:r>
    </w:p>
    <w:p w14:paraId="18261B1B" w14:textId="77777777" w:rsidR="008B6811" w:rsidRDefault="00000000">
      <w:pPr>
        <w:numPr>
          <w:ilvl w:val="0"/>
          <w:numId w:val="2"/>
        </w:numPr>
        <w:ind w:left="284" w:hanging="284"/>
        <w:jc w:val="both"/>
        <w:rPr>
          <w:sz w:val="24"/>
          <w:szCs w:val="24"/>
        </w:rPr>
      </w:pPr>
      <w:r>
        <w:rPr>
          <w:sz w:val="24"/>
          <w:szCs w:val="24"/>
        </w:rPr>
        <w:t>El AUTOR o AUTORES acepta(n) que la UNIVERSIDAD CATÓLICA DE PEREIRA pueda convertir el documento a cualquier medio o formato para propósitos de preservación digital.</w:t>
      </w:r>
    </w:p>
    <w:p w14:paraId="08EA8D8A" w14:textId="77777777" w:rsidR="008B6811" w:rsidRDefault="008B6811">
      <w:pPr>
        <w:jc w:val="both"/>
        <w:rPr>
          <w:sz w:val="24"/>
          <w:szCs w:val="24"/>
        </w:rPr>
      </w:pPr>
    </w:p>
    <w:p w14:paraId="2944997D" w14:textId="77777777" w:rsidR="008B6811" w:rsidRDefault="00000000">
      <w:pPr>
        <w:numPr>
          <w:ilvl w:val="0"/>
          <w:numId w:val="1"/>
        </w:numPr>
        <w:ind w:left="426" w:hanging="426"/>
        <w:jc w:val="both"/>
        <w:rPr>
          <w:b/>
          <w:sz w:val="24"/>
          <w:szCs w:val="24"/>
        </w:rPr>
      </w:pPr>
      <w:r>
        <w:rPr>
          <w:b/>
          <w:sz w:val="24"/>
          <w:szCs w:val="24"/>
        </w:rPr>
        <w:t>Autorización de publicación digital de la obra</w:t>
      </w:r>
    </w:p>
    <w:p w14:paraId="47C10649" w14:textId="77777777" w:rsidR="008B6811" w:rsidRDefault="008B6811">
      <w:pPr>
        <w:jc w:val="both"/>
        <w:rPr>
          <w:b/>
          <w:sz w:val="24"/>
          <w:szCs w:val="24"/>
        </w:rPr>
      </w:pPr>
    </w:p>
    <w:p w14:paraId="531AE8FF" w14:textId="77777777" w:rsidR="008B6811" w:rsidRDefault="00000000">
      <w:pPr>
        <w:jc w:val="both"/>
        <w:rPr>
          <w:sz w:val="24"/>
          <w:szCs w:val="24"/>
        </w:rPr>
      </w:pPr>
      <w:r>
        <w:rPr>
          <w:sz w:val="24"/>
          <w:szCs w:val="24"/>
        </w:rPr>
        <w:t xml:space="preserve">El AUTOR o AUTORES autoriza(n) de forma voluntaria, gratuita y por tiempo indefinido a la UNIVERSIDAD CATÓLICA DE PEREIRA para: </w:t>
      </w:r>
    </w:p>
    <w:p w14:paraId="4A696D9B" w14:textId="77777777" w:rsidR="008B6811" w:rsidRDefault="008B6811">
      <w:pPr>
        <w:jc w:val="both"/>
        <w:rPr>
          <w:b/>
          <w:sz w:val="24"/>
          <w:szCs w:val="24"/>
        </w:rPr>
      </w:pPr>
    </w:p>
    <w:tbl>
      <w:tblPr>
        <w:tblStyle w:val="a"/>
        <w:tblW w:w="94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2300"/>
      </w:tblGrid>
      <w:tr w:rsidR="008B6811" w14:paraId="6773BBD4" w14:textId="77777777">
        <w:tc>
          <w:tcPr>
            <w:tcW w:w="9496" w:type="dxa"/>
            <w:gridSpan w:val="2"/>
            <w:shd w:val="clear" w:color="auto" w:fill="auto"/>
          </w:tcPr>
          <w:p w14:paraId="499EAD86" w14:textId="77777777" w:rsidR="008B6811" w:rsidRDefault="00000000">
            <w:pPr>
              <w:jc w:val="both"/>
              <w:rPr>
                <w:sz w:val="22"/>
                <w:szCs w:val="22"/>
              </w:rPr>
            </w:pPr>
            <w:r>
              <w:rPr>
                <w:sz w:val="22"/>
                <w:szCs w:val="22"/>
              </w:rPr>
              <w:t xml:space="preserve">Seleccione </w:t>
            </w:r>
            <w:r>
              <w:rPr>
                <w:b/>
                <w:sz w:val="22"/>
                <w:szCs w:val="22"/>
              </w:rPr>
              <w:t>SI</w:t>
            </w:r>
            <w:r>
              <w:rPr>
                <w:sz w:val="22"/>
                <w:szCs w:val="22"/>
              </w:rPr>
              <w:t xml:space="preserve"> o </w:t>
            </w:r>
            <w:r>
              <w:rPr>
                <w:b/>
                <w:sz w:val="22"/>
                <w:szCs w:val="22"/>
              </w:rPr>
              <w:t>NO</w:t>
            </w:r>
            <w:r>
              <w:rPr>
                <w:sz w:val="22"/>
                <w:szCs w:val="22"/>
              </w:rPr>
              <w:t xml:space="preserve"> (campo obligatorio)</w:t>
            </w:r>
          </w:p>
        </w:tc>
      </w:tr>
      <w:tr w:rsidR="008B6811" w14:paraId="7B6E2990" w14:textId="77777777">
        <w:trPr>
          <w:trHeight w:val="915"/>
        </w:trPr>
        <w:tc>
          <w:tcPr>
            <w:tcW w:w="7196" w:type="dxa"/>
            <w:vMerge w:val="restart"/>
            <w:shd w:val="clear" w:color="auto" w:fill="auto"/>
          </w:tcPr>
          <w:p w14:paraId="5DF99F29" w14:textId="77777777" w:rsidR="008B6811" w:rsidRDefault="00000000">
            <w:pPr>
              <w:jc w:val="both"/>
              <w:rPr>
                <w:sz w:val="22"/>
                <w:szCs w:val="22"/>
              </w:rPr>
            </w:pPr>
            <w:r>
              <w:rPr>
                <w:b/>
                <w:sz w:val="22"/>
                <w:szCs w:val="22"/>
              </w:rPr>
              <w:t>Permitir que otras personas puedan consultar su trabajo en línea:</w:t>
            </w:r>
            <w:r>
              <w:rPr>
                <w:sz w:val="22"/>
                <w:szCs w:val="22"/>
              </w:rPr>
              <w:t xml:space="preserve"> autorizo reproducir, preservar y comunicar públicamente en los Sistemas de Información de la Biblioteca (Repositorio Institucional) el texto del trabajo para que pueda ser consultado en cualquier formato electrónico por el público. Esta autorización se hará extensiva, en los mismos términos, a repositorios académicos </w:t>
            </w:r>
            <w:r>
              <w:rPr>
                <w:sz w:val="22"/>
                <w:szCs w:val="22"/>
              </w:rPr>
              <w:lastRenderedPageBreak/>
              <w:t>administrados por terceros que la UNIVERSIDAD CATÓLICA DE PEREIRA disponga.</w:t>
            </w:r>
          </w:p>
        </w:tc>
        <w:tc>
          <w:tcPr>
            <w:tcW w:w="2300" w:type="dxa"/>
            <w:shd w:val="clear" w:color="auto" w:fill="auto"/>
            <w:vAlign w:val="center"/>
          </w:tcPr>
          <w:p w14:paraId="4C5BDE5B" w14:textId="5C499B43" w:rsidR="008B6811" w:rsidRDefault="00000000">
            <w:pPr>
              <w:jc w:val="center"/>
              <w:rPr>
                <w:b/>
                <w:sz w:val="22"/>
                <w:szCs w:val="22"/>
              </w:rPr>
            </w:pPr>
            <w:r>
              <w:rPr>
                <w:sz w:val="22"/>
                <w:szCs w:val="22"/>
              </w:rPr>
              <w:lastRenderedPageBreak/>
              <w:t>_</w:t>
            </w:r>
            <w:r w:rsidR="00D765E1">
              <w:rPr>
                <w:sz w:val="22"/>
                <w:szCs w:val="22"/>
              </w:rPr>
              <w:t xml:space="preserve"> </w:t>
            </w:r>
            <w:r>
              <w:rPr>
                <w:sz w:val="22"/>
                <w:szCs w:val="22"/>
              </w:rPr>
              <w:t>_</w:t>
            </w:r>
            <w:proofErr w:type="gramStart"/>
            <w:r>
              <w:rPr>
                <w:sz w:val="22"/>
                <w:szCs w:val="22"/>
              </w:rPr>
              <w:t xml:space="preserve">_ </w:t>
            </w:r>
            <w:r>
              <w:rPr>
                <w:b/>
                <w:sz w:val="22"/>
                <w:szCs w:val="22"/>
              </w:rPr>
              <w:t xml:space="preserve"> </w:t>
            </w:r>
            <w:r>
              <w:rPr>
                <w:sz w:val="22"/>
                <w:szCs w:val="22"/>
              </w:rPr>
              <w:t>Si</w:t>
            </w:r>
            <w:proofErr w:type="gramEnd"/>
            <w:r>
              <w:rPr>
                <w:sz w:val="22"/>
                <w:szCs w:val="22"/>
              </w:rPr>
              <w:t xml:space="preserve"> autorizo</w:t>
            </w:r>
          </w:p>
        </w:tc>
      </w:tr>
      <w:tr w:rsidR="008B6811" w14:paraId="7BB45C02" w14:textId="77777777">
        <w:tc>
          <w:tcPr>
            <w:tcW w:w="7196" w:type="dxa"/>
            <w:vMerge/>
            <w:shd w:val="clear" w:color="auto" w:fill="auto"/>
          </w:tcPr>
          <w:p w14:paraId="4C3D77B7" w14:textId="77777777" w:rsidR="008B6811" w:rsidRDefault="008B6811">
            <w:pPr>
              <w:widowControl w:val="0"/>
              <w:pBdr>
                <w:top w:val="nil"/>
                <w:left w:val="nil"/>
                <w:bottom w:val="nil"/>
                <w:right w:val="nil"/>
                <w:between w:val="nil"/>
              </w:pBdr>
              <w:spacing w:line="276" w:lineRule="auto"/>
              <w:rPr>
                <w:b/>
                <w:sz w:val="22"/>
                <w:szCs w:val="22"/>
              </w:rPr>
            </w:pPr>
          </w:p>
        </w:tc>
        <w:tc>
          <w:tcPr>
            <w:tcW w:w="2300" w:type="dxa"/>
            <w:shd w:val="clear" w:color="auto" w:fill="auto"/>
            <w:vAlign w:val="center"/>
          </w:tcPr>
          <w:p w14:paraId="6D2691CD" w14:textId="77777777" w:rsidR="008B6811" w:rsidRDefault="00000000">
            <w:pPr>
              <w:jc w:val="center"/>
              <w:rPr>
                <w:b/>
                <w:sz w:val="22"/>
                <w:szCs w:val="22"/>
              </w:rPr>
            </w:pPr>
            <w:r>
              <w:rPr>
                <w:b/>
                <w:sz w:val="22"/>
                <w:szCs w:val="22"/>
              </w:rPr>
              <w:t>__</w:t>
            </w:r>
            <w:proofErr w:type="gramStart"/>
            <w:r>
              <w:rPr>
                <w:b/>
                <w:sz w:val="22"/>
                <w:szCs w:val="22"/>
              </w:rPr>
              <w:t xml:space="preserve">_  </w:t>
            </w:r>
            <w:r>
              <w:rPr>
                <w:sz w:val="22"/>
                <w:szCs w:val="22"/>
              </w:rPr>
              <w:t>No</w:t>
            </w:r>
            <w:proofErr w:type="gramEnd"/>
            <w:r>
              <w:rPr>
                <w:sz w:val="22"/>
                <w:szCs w:val="22"/>
              </w:rPr>
              <w:t xml:space="preserve"> autorizo</w:t>
            </w:r>
          </w:p>
        </w:tc>
      </w:tr>
    </w:tbl>
    <w:p w14:paraId="513AA05A" w14:textId="77777777" w:rsidR="008B6811" w:rsidRDefault="008B6811">
      <w:pPr>
        <w:jc w:val="both"/>
        <w:rPr>
          <w:sz w:val="24"/>
          <w:szCs w:val="24"/>
        </w:rPr>
      </w:pPr>
    </w:p>
    <w:p w14:paraId="51267EA0" w14:textId="77777777" w:rsidR="008B6811" w:rsidRDefault="00000000">
      <w:pPr>
        <w:jc w:val="both"/>
        <w:rPr>
          <w:b/>
          <w:sz w:val="24"/>
          <w:szCs w:val="24"/>
        </w:rPr>
      </w:pPr>
      <w:r>
        <w:rPr>
          <w:sz w:val="24"/>
          <w:szCs w:val="24"/>
        </w:rPr>
        <w:t xml:space="preserve">Si marcó </w:t>
      </w:r>
      <w:r>
        <w:rPr>
          <w:b/>
          <w:sz w:val="24"/>
          <w:szCs w:val="24"/>
          <w:u w:val="single"/>
        </w:rPr>
        <w:t>NO AUTORIZO</w:t>
      </w:r>
      <w:r>
        <w:rPr>
          <w:sz w:val="24"/>
          <w:szCs w:val="24"/>
        </w:rPr>
        <w:t xml:space="preserve"> en la opción anterior, por favor diligencie la siguiente información</w:t>
      </w:r>
      <w:r>
        <w:rPr>
          <w:b/>
          <w:sz w:val="24"/>
          <w:szCs w:val="24"/>
        </w:rPr>
        <w:t>:</w:t>
      </w:r>
    </w:p>
    <w:p w14:paraId="4CD4A979" w14:textId="77777777" w:rsidR="008B6811" w:rsidRDefault="008B6811">
      <w:pPr>
        <w:jc w:val="both"/>
        <w:rPr>
          <w:sz w:val="24"/>
          <w:szCs w:val="24"/>
        </w:rPr>
      </w:pPr>
    </w:p>
    <w:tbl>
      <w:tblPr>
        <w:tblStyle w:val="a0"/>
        <w:tblW w:w="94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86"/>
      </w:tblGrid>
      <w:tr w:rsidR="008B6811" w14:paraId="13E70F66" w14:textId="77777777">
        <w:trPr>
          <w:trHeight w:val="218"/>
        </w:trPr>
        <w:tc>
          <w:tcPr>
            <w:tcW w:w="3510" w:type="dxa"/>
            <w:vMerge w:val="restart"/>
            <w:shd w:val="clear" w:color="auto" w:fill="auto"/>
          </w:tcPr>
          <w:p w14:paraId="15766FA3" w14:textId="77777777" w:rsidR="008B6811" w:rsidRDefault="00000000">
            <w:pPr>
              <w:jc w:val="both"/>
              <w:rPr>
                <w:sz w:val="22"/>
                <w:szCs w:val="22"/>
              </w:rPr>
            </w:pPr>
            <w:r>
              <w:rPr>
                <w:sz w:val="22"/>
                <w:szCs w:val="22"/>
              </w:rPr>
              <w:t>Indique la razón por la cual no autorizó:</w:t>
            </w:r>
          </w:p>
        </w:tc>
        <w:tc>
          <w:tcPr>
            <w:tcW w:w="5986" w:type="dxa"/>
            <w:shd w:val="clear" w:color="auto" w:fill="auto"/>
            <w:vAlign w:val="center"/>
          </w:tcPr>
          <w:p w14:paraId="7BA56A2C" w14:textId="77777777" w:rsidR="008B6811" w:rsidRDefault="00000000">
            <w:pPr>
              <w:jc w:val="both"/>
              <w:rPr>
                <w:b/>
                <w:sz w:val="22"/>
                <w:szCs w:val="22"/>
              </w:rPr>
            </w:pPr>
            <w:r>
              <w:rPr>
                <w:sz w:val="22"/>
                <w:szCs w:val="22"/>
              </w:rPr>
              <w:t>___</w:t>
            </w:r>
            <w:r>
              <w:rPr>
                <w:b/>
                <w:sz w:val="22"/>
                <w:szCs w:val="22"/>
              </w:rPr>
              <w:t xml:space="preserve"> </w:t>
            </w:r>
            <w:r>
              <w:rPr>
                <w:sz w:val="22"/>
                <w:szCs w:val="22"/>
              </w:rPr>
              <w:t>Se solicitará una patente</w:t>
            </w:r>
          </w:p>
        </w:tc>
      </w:tr>
      <w:tr w:rsidR="008B6811" w14:paraId="2F0F8B3B" w14:textId="77777777">
        <w:trPr>
          <w:trHeight w:val="249"/>
        </w:trPr>
        <w:tc>
          <w:tcPr>
            <w:tcW w:w="3510" w:type="dxa"/>
            <w:vMerge/>
            <w:shd w:val="clear" w:color="auto" w:fill="auto"/>
          </w:tcPr>
          <w:p w14:paraId="224687CF" w14:textId="77777777" w:rsidR="008B6811" w:rsidRDefault="008B6811">
            <w:pPr>
              <w:widowControl w:val="0"/>
              <w:pBdr>
                <w:top w:val="nil"/>
                <w:left w:val="nil"/>
                <w:bottom w:val="nil"/>
                <w:right w:val="nil"/>
                <w:between w:val="nil"/>
              </w:pBdr>
              <w:spacing w:line="276" w:lineRule="auto"/>
              <w:rPr>
                <w:b/>
                <w:sz w:val="22"/>
                <w:szCs w:val="22"/>
              </w:rPr>
            </w:pPr>
          </w:p>
        </w:tc>
        <w:tc>
          <w:tcPr>
            <w:tcW w:w="5986" w:type="dxa"/>
            <w:shd w:val="clear" w:color="auto" w:fill="auto"/>
            <w:vAlign w:val="center"/>
          </w:tcPr>
          <w:p w14:paraId="06D4DC2E" w14:textId="77777777" w:rsidR="008B6811" w:rsidRDefault="00000000">
            <w:pPr>
              <w:jc w:val="both"/>
              <w:rPr>
                <w:b/>
                <w:sz w:val="22"/>
                <w:szCs w:val="22"/>
              </w:rPr>
            </w:pPr>
            <w:r>
              <w:rPr>
                <w:sz w:val="22"/>
                <w:szCs w:val="22"/>
              </w:rPr>
              <w:t>___</w:t>
            </w:r>
            <w:r>
              <w:rPr>
                <w:b/>
                <w:sz w:val="22"/>
                <w:szCs w:val="22"/>
              </w:rPr>
              <w:t xml:space="preserve"> </w:t>
            </w:r>
            <w:r>
              <w:rPr>
                <w:sz w:val="22"/>
                <w:szCs w:val="22"/>
              </w:rPr>
              <w:t>Se realizará Publicación académica (libro, capítulo, otro)</w:t>
            </w:r>
          </w:p>
        </w:tc>
      </w:tr>
      <w:tr w:rsidR="008B6811" w14:paraId="4A55C39A" w14:textId="77777777">
        <w:trPr>
          <w:trHeight w:val="281"/>
        </w:trPr>
        <w:tc>
          <w:tcPr>
            <w:tcW w:w="3510" w:type="dxa"/>
            <w:vMerge/>
            <w:shd w:val="clear" w:color="auto" w:fill="auto"/>
          </w:tcPr>
          <w:p w14:paraId="025D2AF5" w14:textId="77777777" w:rsidR="008B6811" w:rsidRDefault="008B6811">
            <w:pPr>
              <w:widowControl w:val="0"/>
              <w:pBdr>
                <w:top w:val="nil"/>
                <w:left w:val="nil"/>
                <w:bottom w:val="nil"/>
                <w:right w:val="nil"/>
                <w:between w:val="nil"/>
              </w:pBdr>
              <w:spacing w:line="276" w:lineRule="auto"/>
              <w:rPr>
                <w:b/>
                <w:sz w:val="22"/>
                <w:szCs w:val="22"/>
              </w:rPr>
            </w:pPr>
          </w:p>
        </w:tc>
        <w:tc>
          <w:tcPr>
            <w:tcW w:w="5986" w:type="dxa"/>
            <w:shd w:val="clear" w:color="auto" w:fill="auto"/>
            <w:vAlign w:val="center"/>
          </w:tcPr>
          <w:p w14:paraId="4B45A849" w14:textId="77777777" w:rsidR="008B6811" w:rsidRDefault="00000000">
            <w:pPr>
              <w:rPr>
                <w:b/>
                <w:sz w:val="22"/>
                <w:szCs w:val="22"/>
              </w:rPr>
            </w:pPr>
            <w:r>
              <w:rPr>
                <w:sz w:val="22"/>
                <w:szCs w:val="22"/>
              </w:rPr>
              <w:t>___</w:t>
            </w:r>
            <w:r>
              <w:rPr>
                <w:b/>
                <w:sz w:val="22"/>
                <w:szCs w:val="22"/>
              </w:rPr>
              <w:t xml:space="preserve"> </w:t>
            </w:r>
            <w:r>
              <w:rPr>
                <w:sz w:val="22"/>
                <w:szCs w:val="22"/>
              </w:rPr>
              <w:t>Se realizará Publicación científica (artículo, ponencia, otro)</w:t>
            </w:r>
          </w:p>
        </w:tc>
      </w:tr>
      <w:tr w:rsidR="008B6811" w14:paraId="3CBD7BE3" w14:textId="77777777">
        <w:trPr>
          <w:trHeight w:val="257"/>
        </w:trPr>
        <w:tc>
          <w:tcPr>
            <w:tcW w:w="3510" w:type="dxa"/>
            <w:vMerge/>
            <w:shd w:val="clear" w:color="auto" w:fill="auto"/>
          </w:tcPr>
          <w:p w14:paraId="573DB593" w14:textId="77777777" w:rsidR="008B6811" w:rsidRDefault="008B6811">
            <w:pPr>
              <w:widowControl w:val="0"/>
              <w:pBdr>
                <w:top w:val="nil"/>
                <w:left w:val="nil"/>
                <w:bottom w:val="nil"/>
                <w:right w:val="nil"/>
                <w:between w:val="nil"/>
              </w:pBdr>
              <w:spacing w:line="276" w:lineRule="auto"/>
              <w:rPr>
                <w:b/>
                <w:sz w:val="22"/>
                <w:szCs w:val="22"/>
              </w:rPr>
            </w:pPr>
          </w:p>
        </w:tc>
        <w:tc>
          <w:tcPr>
            <w:tcW w:w="5986" w:type="dxa"/>
            <w:shd w:val="clear" w:color="auto" w:fill="auto"/>
            <w:vAlign w:val="center"/>
          </w:tcPr>
          <w:p w14:paraId="756B9EF1" w14:textId="77777777" w:rsidR="008B6811" w:rsidRDefault="00000000">
            <w:pPr>
              <w:rPr>
                <w:sz w:val="22"/>
                <w:szCs w:val="22"/>
              </w:rPr>
            </w:pPr>
            <w:r>
              <w:rPr>
                <w:sz w:val="22"/>
                <w:szCs w:val="22"/>
              </w:rPr>
              <w:t>___ Otra razón. ¿Cuál?</w:t>
            </w:r>
          </w:p>
        </w:tc>
      </w:tr>
    </w:tbl>
    <w:p w14:paraId="4C468284" w14:textId="77777777" w:rsidR="008B6811" w:rsidRDefault="008B6811">
      <w:pPr>
        <w:jc w:val="both"/>
        <w:rPr>
          <w:sz w:val="24"/>
          <w:szCs w:val="24"/>
        </w:rPr>
      </w:pPr>
    </w:p>
    <w:tbl>
      <w:tblPr>
        <w:tblStyle w:val="a1"/>
        <w:tblW w:w="94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426"/>
      </w:tblGrid>
      <w:tr w:rsidR="008B6811" w14:paraId="364FD0ED" w14:textId="77777777">
        <w:trPr>
          <w:trHeight w:val="273"/>
        </w:trPr>
        <w:tc>
          <w:tcPr>
            <w:tcW w:w="5070" w:type="dxa"/>
            <w:vMerge w:val="restart"/>
            <w:shd w:val="clear" w:color="auto" w:fill="auto"/>
          </w:tcPr>
          <w:p w14:paraId="4809CDA1" w14:textId="77777777" w:rsidR="008B6811" w:rsidRDefault="00000000">
            <w:pPr>
              <w:jc w:val="both"/>
              <w:rPr>
                <w:sz w:val="22"/>
                <w:szCs w:val="22"/>
              </w:rPr>
            </w:pPr>
            <w:r>
              <w:rPr>
                <w:sz w:val="22"/>
                <w:szCs w:val="22"/>
              </w:rPr>
              <w:t>Indique por cuánto tiempo deberá restringirse la publicación de la obra:</w:t>
            </w:r>
          </w:p>
        </w:tc>
        <w:tc>
          <w:tcPr>
            <w:tcW w:w="4426" w:type="dxa"/>
            <w:shd w:val="clear" w:color="auto" w:fill="auto"/>
            <w:vAlign w:val="center"/>
          </w:tcPr>
          <w:p w14:paraId="3B2284DC" w14:textId="77777777" w:rsidR="008B6811" w:rsidRDefault="00000000">
            <w:pPr>
              <w:jc w:val="both"/>
              <w:rPr>
                <w:b/>
                <w:sz w:val="22"/>
                <w:szCs w:val="22"/>
              </w:rPr>
            </w:pPr>
            <w:r>
              <w:rPr>
                <w:sz w:val="22"/>
                <w:szCs w:val="22"/>
              </w:rPr>
              <w:t>__</w:t>
            </w:r>
            <w:proofErr w:type="gramStart"/>
            <w:r>
              <w:rPr>
                <w:sz w:val="22"/>
                <w:szCs w:val="22"/>
              </w:rPr>
              <w:t>_</w:t>
            </w:r>
            <w:r>
              <w:rPr>
                <w:b/>
                <w:sz w:val="22"/>
                <w:szCs w:val="22"/>
              </w:rPr>
              <w:t xml:space="preserve">  </w:t>
            </w:r>
            <w:r>
              <w:rPr>
                <w:sz w:val="22"/>
                <w:szCs w:val="22"/>
              </w:rPr>
              <w:t>1</w:t>
            </w:r>
            <w:proofErr w:type="gramEnd"/>
            <w:r>
              <w:rPr>
                <w:sz w:val="22"/>
                <w:szCs w:val="22"/>
              </w:rPr>
              <w:t xml:space="preserve"> año</w:t>
            </w:r>
          </w:p>
        </w:tc>
      </w:tr>
      <w:tr w:rsidR="008B6811" w14:paraId="47601E9F" w14:textId="77777777">
        <w:trPr>
          <w:trHeight w:val="277"/>
        </w:trPr>
        <w:tc>
          <w:tcPr>
            <w:tcW w:w="5070" w:type="dxa"/>
            <w:vMerge/>
            <w:shd w:val="clear" w:color="auto" w:fill="auto"/>
          </w:tcPr>
          <w:p w14:paraId="2F0EE83E" w14:textId="77777777" w:rsidR="008B6811" w:rsidRDefault="008B6811">
            <w:pPr>
              <w:widowControl w:val="0"/>
              <w:pBdr>
                <w:top w:val="nil"/>
                <w:left w:val="nil"/>
                <w:bottom w:val="nil"/>
                <w:right w:val="nil"/>
                <w:between w:val="nil"/>
              </w:pBdr>
              <w:spacing w:line="276" w:lineRule="auto"/>
              <w:rPr>
                <w:b/>
                <w:sz w:val="22"/>
                <w:szCs w:val="22"/>
              </w:rPr>
            </w:pPr>
          </w:p>
        </w:tc>
        <w:tc>
          <w:tcPr>
            <w:tcW w:w="4426" w:type="dxa"/>
            <w:shd w:val="clear" w:color="auto" w:fill="auto"/>
            <w:vAlign w:val="center"/>
          </w:tcPr>
          <w:p w14:paraId="69F06BB0" w14:textId="77777777" w:rsidR="008B6811" w:rsidRDefault="00000000">
            <w:pPr>
              <w:jc w:val="both"/>
              <w:rPr>
                <w:b/>
                <w:sz w:val="22"/>
                <w:szCs w:val="22"/>
              </w:rPr>
            </w:pPr>
            <w:r>
              <w:rPr>
                <w:sz w:val="22"/>
                <w:szCs w:val="22"/>
              </w:rPr>
              <w:t>__</w:t>
            </w:r>
            <w:proofErr w:type="gramStart"/>
            <w:r>
              <w:rPr>
                <w:sz w:val="22"/>
                <w:szCs w:val="22"/>
              </w:rPr>
              <w:t>_</w:t>
            </w:r>
            <w:r>
              <w:rPr>
                <w:b/>
                <w:sz w:val="22"/>
                <w:szCs w:val="22"/>
              </w:rPr>
              <w:t xml:space="preserve">  </w:t>
            </w:r>
            <w:r>
              <w:rPr>
                <w:sz w:val="22"/>
                <w:szCs w:val="22"/>
              </w:rPr>
              <w:t>2</w:t>
            </w:r>
            <w:proofErr w:type="gramEnd"/>
            <w:r>
              <w:rPr>
                <w:sz w:val="22"/>
                <w:szCs w:val="22"/>
              </w:rPr>
              <w:t xml:space="preserve"> años</w:t>
            </w:r>
          </w:p>
        </w:tc>
      </w:tr>
      <w:tr w:rsidR="008B6811" w14:paraId="0FAE9F4E" w14:textId="77777777">
        <w:trPr>
          <w:trHeight w:val="281"/>
        </w:trPr>
        <w:tc>
          <w:tcPr>
            <w:tcW w:w="5070" w:type="dxa"/>
            <w:vMerge/>
            <w:shd w:val="clear" w:color="auto" w:fill="auto"/>
          </w:tcPr>
          <w:p w14:paraId="4D8391E0" w14:textId="77777777" w:rsidR="008B6811" w:rsidRDefault="008B6811">
            <w:pPr>
              <w:widowControl w:val="0"/>
              <w:pBdr>
                <w:top w:val="nil"/>
                <w:left w:val="nil"/>
                <w:bottom w:val="nil"/>
                <w:right w:val="nil"/>
                <w:between w:val="nil"/>
              </w:pBdr>
              <w:spacing w:line="276" w:lineRule="auto"/>
              <w:rPr>
                <w:b/>
                <w:sz w:val="22"/>
                <w:szCs w:val="22"/>
              </w:rPr>
            </w:pPr>
          </w:p>
        </w:tc>
        <w:tc>
          <w:tcPr>
            <w:tcW w:w="4426" w:type="dxa"/>
            <w:shd w:val="clear" w:color="auto" w:fill="auto"/>
            <w:vAlign w:val="center"/>
          </w:tcPr>
          <w:p w14:paraId="4B802F97" w14:textId="77777777" w:rsidR="008B6811" w:rsidRDefault="00000000">
            <w:pPr>
              <w:rPr>
                <w:b/>
                <w:sz w:val="22"/>
                <w:szCs w:val="22"/>
              </w:rPr>
            </w:pPr>
            <w:r>
              <w:rPr>
                <w:sz w:val="22"/>
                <w:szCs w:val="22"/>
              </w:rPr>
              <w:t>__</w:t>
            </w:r>
            <w:proofErr w:type="gramStart"/>
            <w:r>
              <w:rPr>
                <w:sz w:val="22"/>
                <w:szCs w:val="22"/>
              </w:rPr>
              <w:t>_</w:t>
            </w:r>
            <w:r>
              <w:rPr>
                <w:b/>
                <w:sz w:val="22"/>
                <w:szCs w:val="22"/>
              </w:rPr>
              <w:t xml:space="preserve">  </w:t>
            </w:r>
            <w:r>
              <w:rPr>
                <w:sz w:val="22"/>
                <w:szCs w:val="22"/>
              </w:rPr>
              <w:t>3</w:t>
            </w:r>
            <w:proofErr w:type="gramEnd"/>
            <w:r>
              <w:rPr>
                <w:sz w:val="22"/>
                <w:szCs w:val="22"/>
              </w:rPr>
              <w:t xml:space="preserve"> años</w:t>
            </w:r>
          </w:p>
        </w:tc>
      </w:tr>
      <w:tr w:rsidR="008B6811" w14:paraId="2C0CAFBA" w14:textId="77777777">
        <w:trPr>
          <w:trHeight w:val="258"/>
        </w:trPr>
        <w:tc>
          <w:tcPr>
            <w:tcW w:w="5070" w:type="dxa"/>
            <w:vMerge/>
            <w:shd w:val="clear" w:color="auto" w:fill="auto"/>
          </w:tcPr>
          <w:p w14:paraId="392238F2" w14:textId="77777777" w:rsidR="008B6811" w:rsidRDefault="008B6811">
            <w:pPr>
              <w:widowControl w:val="0"/>
              <w:pBdr>
                <w:top w:val="nil"/>
                <w:left w:val="nil"/>
                <w:bottom w:val="nil"/>
                <w:right w:val="nil"/>
                <w:between w:val="nil"/>
              </w:pBdr>
              <w:spacing w:line="276" w:lineRule="auto"/>
              <w:rPr>
                <w:b/>
                <w:sz w:val="22"/>
                <w:szCs w:val="22"/>
              </w:rPr>
            </w:pPr>
          </w:p>
        </w:tc>
        <w:tc>
          <w:tcPr>
            <w:tcW w:w="4426" w:type="dxa"/>
            <w:shd w:val="clear" w:color="auto" w:fill="auto"/>
            <w:vAlign w:val="center"/>
          </w:tcPr>
          <w:p w14:paraId="70EF6BEF" w14:textId="77777777" w:rsidR="008B6811" w:rsidRDefault="00000000">
            <w:pPr>
              <w:rPr>
                <w:sz w:val="22"/>
                <w:szCs w:val="22"/>
              </w:rPr>
            </w:pPr>
            <w:r>
              <w:rPr>
                <w:sz w:val="22"/>
                <w:szCs w:val="22"/>
              </w:rPr>
              <w:t>__</w:t>
            </w:r>
            <w:proofErr w:type="gramStart"/>
            <w:r>
              <w:rPr>
                <w:sz w:val="22"/>
                <w:szCs w:val="22"/>
              </w:rPr>
              <w:t>_  5</w:t>
            </w:r>
            <w:proofErr w:type="gramEnd"/>
            <w:r>
              <w:rPr>
                <w:sz w:val="22"/>
                <w:szCs w:val="22"/>
              </w:rPr>
              <w:t xml:space="preserve"> años</w:t>
            </w:r>
          </w:p>
        </w:tc>
      </w:tr>
      <w:tr w:rsidR="008B6811" w14:paraId="66CC4CF7" w14:textId="77777777">
        <w:trPr>
          <w:trHeight w:val="276"/>
        </w:trPr>
        <w:tc>
          <w:tcPr>
            <w:tcW w:w="5070" w:type="dxa"/>
            <w:vMerge/>
            <w:shd w:val="clear" w:color="auto" w:fill="auto"/>
          </w:tcPr>
          <w:p w14:paraId="7DBE4ECE" w14:textId="77777777" w:rsidR="008B6811" w:rsidRDefault="008B6811">
            <w:pPr>
              <w:widowControl w:val="0"/>
              <w:pBdr>
                <w:top w:val="nil"/>
                <w:left w:val="nil"/>
                <w:bottom w:val="nil"/>
                <w:right w:val="nil"/>
                <w:between w:val="nil"/>
              </w:pBdr>
              <w:spacing w:line="276" w:lineRule="auto"/>
              <w:rPr>
                <w:sz w:val="22"/>
                <w:szCs w:val="22"/>
              </w:rPr>
            </w:pPr>
          </w:p>
        </w:tc>
        <w:tc>
          <w:tcPr>
            <w:tcW w:w="4426" w:type="dxa"/>
            <w:shd w:val="clear" w:color="auto" w:fill="auto"/>
            <w:vAlign w:val="center"/>
          </w:tcPr>
          <w:p w14:paraId="08E225AF" w14:textId="77777777" w:rsidR="008B6811" w:rsidRDefault="00000000">
            <w:pPr>
              <w:rPr>
                <w:sz w:val="22"/>
                <w:szCs w:val="22"/>
              </w:rPr>
            </w:pPr>
            <w:r>
              <w:rPr>
                <w:sz w:val="22"/>
                <w:szCs w:val="22"/>
              </w:rPr>
              <w:t>__</w:t>
            </w:r>
            <w:proofErr w:type="gramStart"/>
            <w:r>
              <w:rPr>
                <w:sz w:val="22"/>
                <w:szCs w:val="22"/>
              </w:rPr>
              <w:t>_  Indefinido</w:t>
            </w:r>
            <w:proofErr w:type="gramEnd"/>
          </w:p>
        </w:tc>
      </w:tr>
    </w:tbl>
    <w:p w14:paraId="46B187E1" w14:textId="77777777" w:rsidR="008B6811" w:rsidRDefault="008B6811">
      <w:pPr>
        <w:jc w:val="both"/>
        <w:rPr>
          <w:b/>
          <w:sz w:val="10"/>
          <w:szCs w:val="10"/>
        </w:rPr>
      </w:pPr>
    </w:p>
    <w:p w14:paraId="23B6AF03" w14:textId="77777777" w:rsidR="008B6811" w:rsidRDefault="00000000">
      <w:pPr>
        <w:jc w:val="both"/>
        <w:rPr>
          <w:b/>
          <w:sz w:val="24"/>
          <w:szCs w:val="24"/>
        </w:rPr>
      </w:pPr>
      <w:r>
        <w:rPr>
          <w:b/>
          <w:sz w:val="24"/>
          <w:szCs w:val="24"/>
        </w:rPr>
        <w:t>III. Declaración del autor</w:t>
      </w:r>
    </w:p>
    <w:p w14:paraId="3264CBA0" w14:textId="77777777" w:rsidR="008B6811" w:rsidRDefault="00000000">
      <w:pPr>
        <w:jc w:val="both"/>
        <w:rPr>
          <w:b/>
          <w:sz w:val="24"/>
          <w:szCs w:val="24"/>
        </w:rPr>
      </w:pPr>
      <w:r>
        <w:rPr>
          <w:sz w:val="24"/>
          <w:szCs w:val="24"/>
        </w:rPr>
        <w:t>La autorización debe estar respaldada por las firmas de todos los autores de obra. En todos los casos se autoriza a la Biblioteca Cardenal Darío Castrillón Hoyos registrar los datos bibliográficos del trabajo en los diferentes sistemas informáticos de la UNIVERSIDAD CATÓLICA DE PEREIRA</w:t>
      </w:r>
      <w:r>
        <w:rPr>
          <w:sz w:val="24"/>
          <w:szCs w:val="24"/>
          <w:highlight w:val="yellow"/>
        </w:rPr>
        <w:t xml:space="preserve">. </w:t>
      </w:r>
      <w:r>
        <w:rPr>
          <w:b/>
          <w:sz w:val="24"/>
          <w:szCs w:val="24"/>
          <w:highlight w:val="yellow"/>
        </w:rPr>
        <w:t>NOTA: La firma podrá ser escaneada o digital. No se admiten formatos sin firma o con los nombres digitados.</w:t>
      </w:r>
    </w:p>
    <w:p w14:paraId="5FE4822E" w14:textId="77777777" w:rsidR="008B6811" w:rsidRDefault="008B6811">
      <w:pPr>
        <w:jc w:val="both"/>
        <w:rPr>
          <w:b/>
          <w:sz w:val="10"/>
          <w:szCs w:val="10"/>
        </w:rPr>
      </w:pPr>
    </w:p>
    <w:tbl>
      <w:tblPr>
        <w:tblStyle w:val="a2"/>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9"/>
        <w:gridCol w:w="2693"/>
        <w:gridCol w:w="1701"/>
        <w:gridCol w:w="1951"/>
      </w:tblGrid>
      <w:tr w:rsidR="008B6811" w14:paraId="5C78A44C" w14:textId="77777777">
        <w:trPr>
          <w:trHeight w:val="483"/>
        </w:trPr>
        <w:tc>
          <w:tcPr>
            <w:tcW w:w="9572" w:type="dxa"/>
            <w:gridSpan w:val="5"/>
            <w:shd w:val="clear" w:color="auto" w:fill="auto"/>
            <w:vAlign w:val="center"/>
          </w:tcPr>
          <w:p w14:paraId="5C62FC5F" w14:textId="0ED634ED" w:rsidR="008B6811" w:rsidRDefault="00000000">
            <w:pPr>
              <w:rPr>
                <w:b/>
              </w:rPr>
            </w:pPr>
            <w:r>
              <w:rPr>
                <w:b/>
                <w:sz w:val="22"/>
                <w:szCs w:val="22"/>
              </w:rPr>
              <w:t xml:space="preserve">Programa académico: </w:t>
            </w:r>
          </w:p>
        </w:tc>
      </w:tr>
      <w:tr w:rsidR="008B6811" w14:paraId="16B538B3" w14:textId="77777777">
        <w:tc>
          <w:tcPr>
            <w:tcW w:w="9572" w:type="dxa"/>
            <w:gridSpan w:val="5"/>
            <w:shd w:val="clear" w:color="auto" w:fill="auto"/>
            <w:vAlign w:val="center"/>
          </w:tcPr>
          <w:p w14:paraId="1B43E502" w14:textId="77777777" w:rsidR="008B6811" w:rsidRDefault="00000000">
            <w:pPr>
              <w:jc w:val="center"/>
              <w:rPr>
                <w:b/>
              </w:rPr>
            </w:pPr>
            <w:r>
              <w:rPr>
                <w:b/>
              </w:rPr>
              <w:t>Autores</w:t>
            </w:r>
          </w:p>
        </w:tc>
      </w:tr>
      <w:tr w:rsidR="008B6811" w14:paraId="2F9E25C5" w14:textId="77777777">
        <w:tc>
          <w:tcPr>
            <w:tcW w:w="1668" w:type="dxa"/>
            <w:shd w:val="clear" w:color="auto" w:fill="auto"/>
          </w:tcPr>
          <w:p w14:paraId="414CDCA1" w14:textId="77777777" w:rsidR="008B6811" w:rsidRDefault="00000000">
            <w:pPr>
              <w:jc w:val="center"/>
              <w:rPr>
                <w:b/>
              </w:rPr>
            </w:pPr>
            <w:r>
              <w:rPr>
                <w:b/>
              </w:rPr>
              <w:t>1er. Apellido</w:t>
            </w:r>
          </w:p>
        </w:tc>
        <w:tc>
          <w:tcPr>
            <w:tcW w:w="1559" w:type="dxa"/>
            <w:shd w:val="clear" w:color="auto" w:fill="auto"/>
          </w:tcPr>
          <w:p w14:paraId="3CB8EFC5" w14:textId="77777777" w:rsidR="008B6811" w:rsidRDefault="00000000">
            <w:pPr>
              <w:jc w:val="center"/>
              <w:rPr>
                <w:b/>
              </w:rPr>
            </w:pPr>
            <w:r>
              <w:rPr>
                <w:b/>
              </w:rPr>
              <w:t>2do. Apellido</w:t>
            </w:r>
          </w:p>
        </w:tc>
        <w:tc>
          <w:tcPr>
            <w:tcW w:w="2693" w:type="dxa"/>
            <w:shd w:val="clear" w:color="auto" w:fill="auto"/>
          </w:tcPr>
          <w:p w14:paraId="1DD325E5" w14:textId="77777777" w:rsidR="008B6811" w:rsidRDefault="00000000">
            <w:pPr>
              <w:jc w:val="center"/>
              <w:rPr>
                <w:b/>
              </w:rPr>
            </w:pPr>
            <w:r>
              <w:rPr>
                <w:b/>
              </w:rPr>
              <w:t>Nombres</w:t>
            </w:r>
          </w:p>
        </w:tc>
        <w:tc>
          <w:tcPr>
            <w:tcW w:w="1701" w:type="dxa"/>
            <w:shd w:val="clear" w:color="auto" w:fill="auto"/>
          </w:tcPr>
          <w:p w14:paraId="4861870D" w14:textId="77777777" w:rsidR="008B6811" w:rsidRDefault="00000000">
            <w:pPr>
              <w:jc w:val="center"/>
              <w:rPr>
                <w:b/>
              </w:rPr>
            </w:pPr>
            <w:proofErr w:type="spellStart"/>
            <w:r>
              <w:rPr>
                <w:b/>
              </w:rPr>
              <w:t>N°</w:t>
            </w:r>
            <w:proofErr w:type="spellEnd"/>
            <w:r>
              <w:rPr>
                <w:b/>
              </w:rPr>
              <w:t xml:space="preserve"> Identificación</w:t>
            </w:r>
          </w:p>
        </w:tc>
        <w:tc>
          <w:tcPr>
            <w:tcW w:w="1951" w:type="dxa"/>
            <w:shd w:val="clear" w:color="auto" w:fill="auto"/>
          </w:tcPr>
          <w:p w14:paraId="6086D4CA" w14:textId="77777777" w:rsidR="008B6811" w:rsidRDefault="00000000">
            <w:pPr>
              <w:jc w:val="center"/>
              <w:rPr>
                <w:b/>
              </w:rPr>
            </w:pPr>
            <w:r>
              <w:rPr>
                <w:b/>
              </w:rPr>
              <w:t>Firma</w:t>
            </w:r>
          </w:p>
        </w:tc>
      </w:tr>
      <w:tr w:rsidR="008B6811" w14:paraId="63B3C65C" w14:textId="77777777">
        <w:tc>
          <w:tcPr>
            <w:tcW w:w="1668" w:type="dxa"/>
            <w:shd w:val="clear" w:color="auto" w:fill="auto"/>
          </w:tcPr>
          <w:p w14:paraId="611BCEFB" w14:textId="4AB9125B" w:rsidR="008B6811" w:rsidRDefault="008B6811"/>
        </w:tc>
        <w:tc>
          <w:tcPr>
            <w:tcW w:w="1559" w:type="dxa"/>
            <w:shd w:val="clear" w:color="auto" w:fill="auto"/>
          </w:tcPr>
          <w:p w14:paraId="02E059EA" w14:textId="390217FB" w:rsidR="008B6811" w:rsidRDefault="008B6811"/>
        </w:tc>
        <w:tc>
          <w:tcPr>
            <w:tcW w:w="2693" w:type="dxa"/>
            <w:shd w:val="clear" w:color="auto" w:fill="auto"/>
          </w:tcPr>
          <w:p w14:paraId="73E61A9B" w14:textId="205ED9BE" w:rsidR="008B6811" w:rsidRDefault="008B6811">
            <w:pPr>
              <w:jc w:val="both"/>
            </w:pPr>
          </w:p>
        </w:tc>
        <w:tc>
          <w:tcPr>
            <w:tcW w:w="1701" w:type="dxa"/>
            <w:shd w:val="clear" w:color="auto" w:fill="auto"/>
          </w:tcPr>
          <w:p w14:paraId="5D9799C8" w14:textId="71D41487" w:rsidR="008B6811" w:rsidRDefault="008B6811">
            <w:pPr>
              <w:jc w:val="both"/>
            </w:pPr>
          </w:p>
        </w:tc>
        <w:tc>
          <w:tcPr>
            <w:tcW w:w="1951" w:type="dxa"/>
            <w:shd w:val="clear" w:color="auto" w:fill="auto"/>
          </w:tcPr>
          <w:p w14:paraId="1BF36699" w14:textId="70247C52" w:rsidR="008B6811" w:rsidRDefault="008B6811">
            <w:pPr>
              <w:jc w:val="both"/>
            </w:pPr>
          </w:p>
        </w:tc>
      </w:tr>
      <w:tr w:rsidR="008B6811" w14:paraId="120CBD2F" w14:textId="77777777">
        <w:tc>
          <w:tcPr>
            <w:tcW w:w="1668" w:type="dxa"/>
            <w:shd w:val="clear" w:color="auto" w:fill="auto"/>
          </w:tcPr>
          <w:p w14:paraId="02CD9BE8" w14:textId="77777777" w:rsidR="008B6811" w:rsidRDefault="008B6811"/>
        </w:tc>
        <w:tc>
          <w:tcPr>
            <w:tcW w:w="1559" w:type="dxa"/>
            <w:shd w:val="clear" w:color="auto" w:fill="auto"/>
          </w:tcPr>
          <w:p w14:paraId="24E2B6A6" w14:textId="77777777" w:rsidR="008B6811" w:rsidRDefault="008B6811"/>
        </w:tc>
        <w:tc>
          <w:tcPr>
            <w:tcW w:w="2693" w:type="dxa"/>
            <w:shd w:val="clear" w:color="auto" w:fill="auto"/>
          </w:tcPr>
          <w:p w14:paraId="2885CDF5" w14:textId="77777777" w:rsidR="008B6811" w:rsidRDefault="008B6811">
            <w:pPr>
              <w:jc w:val="both"/>
            </w:pPr>
          </w:p>
        </w:tc>
        <w:tc>
          <w:tcPr>
            <w:tcW w:w="1701" w:type="dxa"/>
            <w:shd w:val="clear" w:color="auto" w:fill="auto"/>
          </w:tcPr>
          <w:p w14:paraId="303AFDB5" w14:textId="77777777" w:rsidR="008B6811" w:rsidRDefault="008B6811">
            <w:pPr>
              <w:jc w:val="both"/>
            </w:pPr>
          </w:p>
        </w:tc>
        <w:tc>
          <w:tcPr>
            <w:tcW w:w="1951" w:type="dxa"/>
            <w:shd w:val="clear" w:color="auto" w:fill="auto"/>
          </w:tcPr>
          <w:p w14:paraId="6223CA17" w14:textId="77777777" w:rsidR="008B6811" w:rsidRDefault="008B6811">
            <w:pPr>
              <w:jc w:val="both"/>
            </w:pPr>
          </w:p>
        </w:tc>
      </w:tr>
      <w:tr w:rsidR="008B6811" w14:paraId="3CC8CA05" w14:textId="77777777">
        <w:trPr>
          <w:trHeight w:val="130"/>
        </w:trPr>
        <w:tc>
          <w:tcPr>
            <w:tcW w:w="1668" w:type="dxa"/>
            <w:shd w:val="clear" w:color="auto" w:fill="auto"/>
          </w:tcPr>
          <w:p w14:paraId="0DC26BF9" w14:textId="77777777" w:rsidR="008B6811" w:rsidRDefault="008B6811"/>
        </w:tc>
        <w:tc>
          <w:tcPr>
            <w:tcW w:w="1559" w:type="dxa"/>
            <w:shd w:val="clear" w:color="auto" w:fill="auto"/>
          </w:tcPr>
          <w:p w14:paraId="76B4F643" w14:textId="77777777" w:rsidR="008B6811" w:rsidRDefault="008B6811"/>
        </w:tc>
        <w:tc>
          <w:tcPr>
            <w:tcW w:w="2693" w:type="dxa"/>
            <w:shd w:val="clear" w:color="auto" w:fill="auto"/>
          </w:tcPr>
          <w:p w14:paraId="17585B22" w14:textId="77777777" w:rsidR="008B6811" w:rsidRDefault="008B6811">
            <w:pPr>
              <w:jc w:val="both"/>
            </w:pPr>
          </w:p>
        </w:tc>
        <w:tc>
          <w:tcPr>
            <w:tcW w:w="1701" w:type="dxa"/>
            <w:shd w:val="clear" w:color="auto" w:fill="auto"/>
          </w:tcPr>
          <w:p w14:paraId="33ACE551" w14:textId="77777777" w:rsidR="008B6811" w:rsidRDefault="008B6811">
            <w:pPr>
              <w:jc w:val="both"/>
            </w:pPr>
          </w:p>
        </w:tc>
        <w:tc>
          <w:tcPr>
            <w:tcW w:w="1951" w:type="dxa"/>
            <w:shd w:val="clear" w:color="auto" w:fill="auto"/>
          </w:tcPr>
          <w:p w14:paraId="0AE63696" w14:textId="77777777" w:rsidR="008B6811" w:rsidRDefault="008B6811">
            <w:pPr>
              <w:jc w:val="both"/>
            </w:pPr>
          </w:p>
        </w:tc>
      </w:tr>
      <w:tr w:rsidR="008B6811" w14:paraId="5C313FA6" w14:textId="77777777">
        <w:tc>
          <w:tcPr>
            <w:tcW w:w="1668" w:type="dxa"/>
            <w:shd w:val="clear" w:color="auto" w:fill="auto"/>
          </w:tcPr>
          <w:p w14:paraId="7DFAFE20" w14:textId="77777777" w:rsidR="008B6811" w:rsidRDefault="008B6811"/>
        </w:tc>
        <w:tc>
          <w:tcPr>
            <w:tcW w:w="1559" w:type="dxa"/>
            <w:shd w:val="clear" w:color="auto" w:fill="auto"/>
          </w:tcPr>
          <w:p w14:paraId="20F40970" w14:textId="77777777" w:rsidR="008B6811" w:rsidRDefault="008B6811"/>
        </w:tc>
        <w:tc>
          <w:tcPr>
            <w:tcW w:w="2693" w:type="dxa"/>
            <w:shd w:val="clear" w:color="auto" w:fill="auto"/>
          </w:tcPr>
          <w:p w14:paraId="4D1AD23F" w14:textId="77777777" w:rsidR="008B6811" w:rsidRDefault="008B6811">
            <w:pPr>
              <w:jc w:val="both"/>
            </w:pPr>
          </w:p>
        </w:tc>
        <w:tc>
          <w:tcPr>
            <w:tcW w:w="1701" w:type="dxa"/>
            <w:shd w:val="clear" w:color="auto" w:fill="auto"/>
          </w:tcPr>
          <w:p w14:paraId="19009C72" w14:textId="77777777" w:rsidR="008B6811" w:rsidRDefault="008B6811">
            <w:pPr>
              <w:jc w:val="both"/>
            </w:pPr>
          </w:p>
        </w:tc>
        <w:tc>
          <w:tcPr>
            <w:tcW w:w="1951" w:type="dxa"/>
            <w:shd w:val="clear" w:color="auto" w:fill="auto"/>
          </w:tcPr>
          <w:p w14:paraId="477E87EC" w14:textId="77777777" w:rsidR="008B6811" w:rsidRDefault="008B6811">
            <w:pPr>
              <w:jc w:val="both"/>
            </w:pPr>
          </w:p>
        </w:tc>
      </w:tr>
      <w:tr w:rsidR="008B6811" w14:paraId="549B378E" w14:textId="77777777">
        <w:tc>
          <w:tcPr>
            <w:tcW w:w="9572" w:type="dxa"/>
            <w:gridSpan w:val="5"/>
            <w:shd w:val="clear" w:color="auto" w:fill="auto"/>
          </w:tcPr>
          <w:p w14:paraId="6863B81E" w14:textId="77777777" w:rsidR="008B6811" w:rsidRDefault="00000000">
            <w:pPr>
              <w:jc w:val="center"/>
              <w:rPr>
                <w:b/>
              </w:rPr>
            </w:pPr>
            <w:r w:rsidRPr="00D765E1">
              <w:rPr>
                <w:b/>
                <w:highlight w:val="yellow"/>
              </w:rPr>
              <w:t>TÍTULO DEL TRABAJO</w:t>
            </w:r>
            <w:r>
              <w:rPr>
                <w:b/>
              </w:rPr>
              <w:t xml:space="preserve"> </w:t>
            </w:r>
          </w:p>
        </w:tc>
      </w:tr>
      <w:tr w:rsidR="008B6811" w14:paraId="17B3FE52" w14:textId="77777777">
        <w:trPr>
          <w:trHeight w:val="429"/>
        </w:trPr>
        <w:tc>
          <w:tcPr>
            <w:tcW w:w="9572" w:type="dxa"/>
            <w:gridSpan w:val="5"/>
            <w:shd w:val="clear" w:color="auto" w:fill="auto"/>
            <w:vAlign w:val="center"/>
          </w:tcPr>
          <w:p w14:paraId="61AF2890" w14:textId="42C24A9A" w:rsidR="008B6811" w:rsidRDefault="008B6811">
            <w:pPr>
              <w:jc w:val="center"/>
              <w:rPr>
                <w:b/>
              </w:rPr>
            </w:pPr>
          </w:p>
        </w:tc>
      </w:tr>
      <w:tr w:rsidR="008B6811" w14:paraId="2CEFB294" w14:textId="77777777">
        <w:trPr>
          <w:trHeight w:val="565"/>
        </w:trPr>
        <w:tc>
          <w:tcPr>
            <w:tcW w:w="9572" w:type="dxa"/>
            <w:gridSpan w:val="5"/>
            <w:shd w:val="clear" w:color="auto" w:fill="auto"/>
            <w:vAlign w:val="center"/>
          </w:tcPr>
          <w:p w14:paraId="6F3059BE" w14:textId="32B4D6AE" w:rsidR="008B6811" w:rsidRPr="00D765E1" w:rsidRDefault="00000000">
            <w:pPr>
              <w:rPr>
                <w:b/>
                <w:highlight w:val="yellow"/>
              </w:rPr>
            </w:pPr>
            <w:r w:rsidRPr="00D765E1">
              <w:rPr>
                <w:b/>
                <w:sz w:val="22"/>
                <w:szCs w:val="22"/>
                <w:highlight w:val="yellow"/>
              </w:rPr>
              <w:t xml:space="preserve">Nombre del asesor: </w:t>
            </w:r>
          </w:p>
        </w:tc>
      </w:tr>
    </w:tbl>
    <w:p w14:paraId="02A2A89E" w14:textId="77777777" w:rsidR="008B6811" w:rsidRDefault="008B6811">
      <w:pPr>
        <w:jc w:val="both"/>
        <w:rPr>
          <w:i/>
          <w:sz w:val="19"/>
          <w:szCs w:val="19"/>
        </w:rPr>
      </w:pPr>
    </w:p>
    <w:p w14:paraId="352B6880" w14:textId="77777777" w:rsidR="008B6811" w:rsidRDefault="00000000">
      <w:pPr>
        <w:jc w:val="both"/>
        <w:rPr>
          <w:i/>
          <w:sz w:val="17"/>
          <w:szCs w:val="17"/>
        </w:rPr>
      </w:pPr>
      <w:r>
        <w:rPr>
          <w:i/>
          <w:sz w:val="17"/>
          <w:szCs w:val="17"/>
        </w:rPr>
        <w:t xml:space="preserve">“Los derechos de autor recaen sobre las obras científicas, literarias y artísticas en las cuales se comprenden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dramático-musicales; las obras coreográficas y las pantomimas; las composiciones musicales con letra o sin ella; las obras cinematográficas, a las cuales se asimilan las obras expresadas por procedimiento análogo a la cinematografía, inclusive los videogramas, las obras de dibujo, pintura, arquitectura, escultura, grabado, litografía; las obras fotográficas a las cuales se asimilan las expresas por procedimiento análogo o la fotografía; las obras de artes plásticas; las ilustraciones, mapas, planos, croquis y obras plásticas </w:t>
      </w:r>
      <w:r>
        <w:rPr>
          <w:i/>
          <w:sz w:val="17"/>
          <w:szCs w:val="17"/>
        </w:rPr>
        <w:lastRenderedPageBreak/>
        <w:t>relativas a la geografía, a la topografía a la arquitectura o a las ciencias, en fin, toda producción del dominio científico, literario o artístico que puedan producirse o definirse por cualquier forma de impresión o de reproducción, por fonografía, radiotelefonía o cualquier otro medio conocido o por conocer”. (Artículo 2 de la ley 23 de 1982).</w:t>
      </w:r>
    </w:p>
    <w:p w14:paraId="5D54CBB2" w14:textId="77777777" w:rsidR="008B6811" w:rsidRDefault="008B6811">
      <w:pPr>
        <w:jc w:val="both"/>
        <w:rPr>
          <w:i/>
          <w:sz w:val="19"/>
          <w:szCs w:val="19"/>
        </w:rPr>
      </w:pPr>
    </w:p>
    <w:tbl>
      <w:tblPr>
        <w:tblStyle w:val="a3"/>
        <w:tblW w:w="95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551"/>
        <w:gridCol w:w="1892"/>
        <w:gridCol w:w="3036"/>
      </w:tblGrid>
      <w:tr w:rsidR="008B6811" w14:paraId="2A556C19" w14:textId="77777777">
        <w:trPr>
          <w:trHeight w:val="269"/>
        </w:trPr>
        <w:tc>
          <w:tcPr>
            <w:tcW w:w="4644" w:type="dxa"/>
            <w:gridSpan w:val="2"/>
            <w:tcBorders>
              <w:top w:val="single" w:sz="4" w:space="0" w:color="FFFFFF"/>
              <w:left w:val="single" w:sz="4" w:space="0" w:color="FFFFFF"/>
            </w:tcBorders>
            <w:shd w:val="clear" w:color="auto" w:fill="auto"/>
          </w:tcPr>
          <w:p w14:paraId="19174A4D" w14:textId="77777777" w:rsidR="008B6811" w:rsidRDefault="00000000">
            <w:pPr>
              <w:jc w:val="center"/>
              <w:rPr>
                <w:b/>
                <w:i/>
              </w:rPr>
            </w:pPr>
            <w:r>
              <w:rPr>
                <w:b/>
                <w:i/>
              </w:rPr>
              <w:t>Espacio para uso exclusivo de la Biblioteca</w:t>
            </w:r>
          </w:p>
        </w:tc>
        <w:tc>
          <w:tcPr>
            <w:tcW w:w="1892" w:type="dxa"/>
            <w:shd w:val="clear" w:color="auto" w:fill="auto"/>
            <w:vAlign w:val="center"/>
          </w:tcPr>
          <w:p w14:paraId="2D8A2F42" w14:textId="77777777" w:rsidR="008B6811" w:rsidRDefault="00000000">
            <w:pPr>
              <w:rPr>
                <w:b/>
                <w:i/>
              </w:rPr>
            </w:pPr>
            <w:r>
              <w:rPr>
                <w:b/>
                <w:i/>
              </w:rPr>
              <w:t>Fecha de recibido:</w:t>
            </w:r>
          </w:p>
        </w:tc>
        <w:tc>
          <w:tcPr>
            <w:tcW w:w="3036" w:type="dxa"/>
            <w:shd w:val="clear" w:color="auto" w:fill="auto"/>
            <w:vAlign w:val="center"/>
          </w:tcPr>
          <w:p w14:paraId="2943D52A" w14:textId="77777777" w:rsidR="008B6811" w:rsidRDefault="008B6811">
            <w:pPr>
              <w:rPr>
                <w:b/>
                <w:i/>
              </w:rPr>
            </w:pPr>
          </w:p>
        </w:tc>
      </w:tr>
      <w:tr w:rsidR="008B6811" w14:paraId="3864C59D" w14:textId="77777777">
        <w:trPr>
          <w:trHeight w:val="269"/>
        </w:trPr>
        <w:tc>
          <w:tcPr>
            <w:tcW w:w="2093" w:type="dxa"/>
            <w:shd w:val="clear" w:color="auto" w:fill="auto"/>
            <w:vAlign w:val="center"/>
          </w:tcPr>
          <w:p w14:paraId="2A20CBA2" w14:textId="77777777" w:rsidR="008B6811" w:rsidRDefault="00000000">
            <w:pPr>
              <w:rPr>
                <w:b/>
                <w:i/>
              </w:rPr>
            </w:pPr>
            <w:r>
              <w:rPr>
                <w:b/>
                <w:i/>
              </w:rPr>
              <w:t>Fecha de publicación:</w:t>
            </w:r>
          </w:p>
        </w:tc>
        <w:tc>
          <w:tcPr>
            <w:tcW w:w="2551" w:type="dxa"/>
            <w:shd w:val="clear" w:color="auto" w:fill="auto"/>
          </w:tcPr>
          <w:p w14:paraId="4730C371" w14:textId="77777777" w:rsidR="008B6811" w:rsidRDefault="008B6811">
            <w:pPr>
              <w:rPr>
                <w:b/>
                <w:i/>
              </w:rPr>
            </w:pPr>
          </w:p>
        </w:tc>
        <w:tc>
          <w:tcPr>
            <w:tcW w:w="1892" w:type="dxa"/>
            <w:shd w:val="clear" w:color="auto" w:fill="auto"/>
            <w:vAlign w:val="center"/>
          </w:tcPr>
          <w:p w14:paraId="34C6ABBB" w14:textId="77777777" w:rsidR="008B6811" w:rsidRDefault="00000000">
            <w:pPr>
              <w:rPr>
                <w:b/>
                <w:i/>
              </w:rPr>
            </w:pPr>
            <w:r>
              <w:rPr>
                <w:b/>
                <w:i/>
              </w:rPr>
              <w:t>No. de adquisición:</w:t>
            </w:r>
          </w:p>
        </w:tc>
        <w:tc>
          <w:tcPr>
            <w:tcW w:w="3036" w:type="dxa"/>
            <w:shd w:val="clear" w:color="auto" w:fill="auto"/>
            <w:vAlign w:val="center"/>
          </w:tcPr>
          <w:p w14:paraId="44B6EB11" w14:textId="77777777" w:rsidR="008B6811" w:rsidRDefault="008B6811">
            <w:pPr>
              <w:rPr>
                <w:b/>
                <w:i/>
              </w:rPr>
            </w:pPr>
          </w:p>
        </w:tc>
      </w:tr>
    </w:tbl>
    <w:p w14:paraId="0CFDFB18" w14:textId="77777777" w:rsidR="008B6811" w:rsidRDefault="008B6811">
      <w:pPr>
        <w:jc w:val="both"/>
        <w:rPr>
          <w:b/>
          <w:i/>
          <w:sz w:val="19"/>
          <w:szCs w:val="19"/>
        </w:rPr>
      </w:pPr>
      <w:bookmarkStart w:id="0" w:name="_heading=h.gjdgxs" w:colFirst="0" w:colLast="0"/>
      <w:bookmarkEnd w:id="0"/>
    </w:p>
    <w:sectPr w:rsidR="008B6811">
      <w:headerReference w:type="default" r:id="rId8"/>
      <w:footerReference w:type="default" r:id="rId9"/>
      <w:pgSz w:w="12240" w:h="15840"/>
      <w:pgMar w:top="1701" w:right="1183" w:bottom="70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3132" w14:textId="77777777" w:rsidR="00C7373A" w:rsidRDefault="00C7373A">
      <w:r>
        <w:separator/>
      </w:r>
    </w:p>
  </w:endnote>
  <w:endnote w:type="continuationSeparator" w:id="0">
    <w:p w14:paraId="7B4E67F1" w14:textId="77777777" w:rsidR="00C7373A" w:rsidRDefault="00C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C20" w14:textId="77777777" w:rsidR="008B6811" w:rsidRDefault="008B6811">
    <w:pPr>
      <w:widowControl w:val="0"/>
      <w:pBdr>
        <w:top w:val="nil"/>
        <w:left w:val="nil"/>
        <w:bottom w:val="nil"/>
        <w:right w:val="nil"/>
        <w:between w:val="nil"/>
      </w:pBdr>
      <w:spacing w:line="276" w:lineRule="auto"/>
      <w:rPr>
        <w:color w:val="000000"/>
      </w:rPr>
    </w:pPr>
  </w:p>
  <w:tbl>
    <w:tblPr>
      <w:tblStyle w:val="a5"/>
      <w:tblW w:w="9748"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340"/>
      <w:gridCol w:w="3005"/>
    </w:tblGrid>
    <w:tr w:rsidR="008B6811" w14:paraId="0E7E4462" w14:textId="77777777">
      <w:trPr>
        <w:trHeight w:val="203"/>
      </w:trPr>
      <w:tc>
        <w:tcPr>
          <w:tcW w:w="3403" w:type="dxa"/>
          <w:vAlign w:val="center"/>
        </w:tcPr>
        <w:p w14:paraId="035AFD50"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Elaboró: Biblioteca CDCH</w:t>
          </w:r>
        </w:p>
      </w:tc>
      <w:tc>
        <w:tcPr>
          <w:tcW w:w="3340" w:type="dxa"/>
          <w:vAlign w:val="center"/>
        </w:tcPr>
        <w:p w14:paraId="54B496B1"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Revisó: Comité de Archivo</w:t>
          </w:r>
        </w:p>
      </w:tc>
      <w:tc>
        <w:tcPr>
          <w:tcW w:w="3005" w:type="dxa"/>
          <w:vAlign w:val="center"/>
        </w:tcPr>
        <w:p w14:paraId="2F05D9B8"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Aprobó: Profesional SIG</w:t>
          </w:r>
        </w:p>
      </w:tc>
    </w:tr>
  </w:tbl>
  <w:p w14:paraId="1D122398" w14:textId="77777777" w:rsidR="008B6811" w:rsidRDefault="008B681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2FBE" w14:textId="77777777" w:rsidR="00C7373A" w:rsidRDefault="00C7373A">
      <w:r>
        <w:separator/>
      </w:r>
    </w:p>
  </w:footnote>
  <w:footnote w:type="continuationSeparator" w:id="0">
    <w:p w14:paraId="2C9ED7F6" w14:textId="77777777" w:rsidR="00C7373A" w:rsidRDefault="00C7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8E2D" w14:textId="77777777" w:rsidR="008B6811" w:rsidRDefault="008B6811">
    <w:pPr>
      <w:widowControl w:val="0"/>
      <w:pBdr>
        <w:top w:val="nil"/>
        <w:left w:val="nil"/>
        <w:bottom w:val="nil"/>
        <w:right w:val="nil"/>
        <w:between w:val="nil"/>
      </w:pBdr>
      <w:spacing w:line="276" w:lineRule="auto"/>
      <w:rPr>
        <w:b/>
        <w:i/>
        <w:sz w:val="19"/>
        <w:szCs w:val="19"/>
      </w:rPr>
    </w:pPr>
  </w:p>
  <w:tbl>
    <w:tblPr>
      <w:tblStyle w:val="a4"/>
      <w:tblW w:w="949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317"/>
      <w:gridCol w:w="1613"/>
      <w:gridCol w:w="2598"/>
    </w:tblGrid>
    <w:tr w:rsidR="008B6811" w14:paraId="331650D8" w14:textId="77777777">
      <w:trPr>
        <w:trHeight w:val="26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0A30BD" w14:textId="77777777" w:rsidR="008B681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5D3A0DB" wp14:editId="42CEB0A6">
                <wp:simplePos x="0" y="0"/>
                <wp:positionH relativeFrom="column">
                  <wp:posOffset>39371</wp:posOffset>
                </wp:positionH>
                <wp:positionV relativeFrom="paragraph">
                  <wp:posOffset>161925</wp:posOffset>
                </wp:positionV>
                <wp:extent cx="2219325" cy="79248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9325" cy="792480"/>
                        </a:xfrm>
                        <a:prstGeom prst="rect">
                          <a:avLst/>
                        </a:prstGeom>
                        <a:ln/>
                      </pic:spPr>
                    </pic:pic>
                  </a:graphicData>
                </a:graphic>
              </wp:anchor>
            </w:drawing>
          </w:r>
        </w:p>
      </w:tc>
      <w:tc>
        <w:tcPr>
          <w:tcW w:w="55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FC74B7" w14:textId="77777777" w:rsidR="008B6811" w:rsidRDefault="00000000">
          <w:pPr>
            <w:pBdr>
              <w:top w:val="nil"/>
              <w:left w:val="nil"/>
              <w:bottom w:val="nil"/>
              <w:right w:val="nil"/>
              <w:between w:val="nil"/>
            </w:pBdr>
            <w:tabs>
              <w:tab w:val="center" w:pos="4252"/>
              <w:tab w:val="right" w:pos="8504"/>
            </w:tabs>
            <w:jc w:val="center"/>
            <w:rPr>
              <w:b/>
              <w:color w:val="000000"/>
              <w:sz w:val="26"/>
              <w:szCs w:val="26"/>
            </w:rPr>
          </w:pPr>
          <w:r>
            <w:rPr>
              <w:b/>
              <w:color w:val="000000"/>
              <w:sz w:val="26"/>
              <w:szCs w:val="26"/>
            </w:rPr>
            <w:t>FORMACIÓN DOCENCIA</w:t>
          </w:r>
        </w:p>
      </w:tc>
    </w:tr>
    <w:tr w:rsidR="008B6811" w14:paraId="70E8DA55" w14:textId="77777777">
      <w:trPr>
        <w:trHeight w:val="344"/>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Pr>
        <w:p w14:paraId="7A28496E" w14:textId="77777777" w:rsidR="008B6811" w:rsidRDefault="008B6811">
          <w:pPr>
            <w:widowControl w:val="0"/>
            <w:pBdr>
              <w:top w:val="nil"/>
              <w:left w:val="nil"/>
              <w:bottom w:val="nil"/>
              <w:right w:val="nil"/>
              <w:between w:val="nil"/>
            </w:pBdr>
            <w:spacing w:line="276" w:lineRule="auto"/>
            <w:rPr>
              <w:b/>
              <w:color w:val="000000"/>
              <w:sz w:val="26"/>
              <w:szCs w:val="26"/>
            </w:rPr>
          </w:pPr>
        </w:p>
      </w:tc>
      <w:tc>
        <w:tcPr>
          <w:tcW w:w="55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5EE6E" w14:textId="77777777" w:rsidR="008B6811" w:rsidRDefault="008B6811">
          <w:pPr>
            <w:widowControl w:val="0"/>
            <w:pBdr>
              <w:top w:val="nil"/>
              <w:left w:val="nil"/>
              <w:bottom w:val="nil"/>
              <w:right w:val="nil"/>
              <w:between w:val="nil"/>
            </w:pBdr>
            <w:spacing w:line="276" w:lineRule="auto"/>
            <w:rPr>
              <w:b/>
              <w:color w:val="000000"/>
              <w:sz w:val="26"/>
              <w:szCs w:val="26"/>
            </w:rPr>
          </w:pPr>
        </w:p>
      </w:tc>
    </w:tr>
    <w:tr w:rsidR="008B6811" w14:paraId="07F81BBE" w14:textId="77777777">
      <w:trPr>
        <w:trHeight w:val="431"/>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Pr>
        <w:p w14:paraId="300CF022" w14:textId="77777777" w:rsidR="008B6811" w:rsidRDefault="008B6811">
          <w:pPr>
            <w:widowControl w:val="0"/>
            <w:pBdr>
              <w:top w:val="nil"/>
              <w:left w:val="nil"/>
              <w:bottom w:val="nil"/>
              <w:right w:val="nil"/>
              <w:between w:val="nil"/>
            </w:pBdr>
            <w:spacing w:line="276" w:lineRule="auto"/>
            <w:rPr>
              <w:b/>
              <w:color w:val="000000"/>
              <w:sz w:val="26"/>
              <w:szCs w:val="26"/>
            </w:rPr>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650890" w14:textId="77777777" w:rsidR="008B6811" w:rsidRDefault="00000000">
          <w:pPr>
            <w:pBdr>
              <w:top w:val="nil"/>
              <w:left w:val="nil"/>
              <w:bottom w:val="nil"/>
              <w:right w:val="nil"/>
              <w:between w:val="nil"/>
            </w:pBdr>
            <w:tabs>
              <w:tab w:val="center" w:pos="4252"/>
              <w:tab w:val="right" w:pos="8504"/>
            </w:tabs>
            <w:jc w:val="center"/>
            <w:rPr>
              <w:b/>
              <w:color w:val="000000"/>
              <w:sz w:val="26"/>
              <w:szCs w:val="26"/>
            </w:rPr>
          </w:pPr>
          <w:r>
            <w:rPr>
              <w:b/>
              <w:color w:val="000000"/>
              <w:sz w:val="26"/>
              <w:szCs w:val="26"/>
            </w:rPr>
            <w:t xml:space="preserve">BIBLIOTECA </w:t>
          </w:r>
        </w:p>
        <w:p w14:paraId="6E066FB3" w14:textId="77777777" w:rsidR="008B6811" w:rsidRDefault="00000000">
          <w:pPr>
            <w:pBdr>
              <w:top w:val="nil"/>
              <w:left w:val="nil"/>
              <w:bottom w:val="nil"/>
              <w:right w:val="nil"/>
              <w:between w:val="nil"/>
            </w:pBdr>
            <w:tabs>
              <w:tab w:val="center" w:pos="4252"/>
              <w:tab w:val="right" w:pos="8504"/>
            </w:tabs>
            <w:jc w:val="center"/>
            <w:rPr>
              <w:b/>
              <w:color w:val="000000"/>
              <w:sz w:val="26"/>
              <w:szCs w:val="26"/>
            </w:rPr>
          </w:pPr>
          <w:r>
            <w:rPr>
              <w:b/>
              <w:color w:val="000000"/>
              <w:sz w:val="26"/>
              <w:szCs w:val="26"/>
            </w:rPr>
            <w:t>CARDENAL DARÍO CASTRILLÓN</w:t>
          </w:r>
        </w:p>
      </w:tc>
    </w:tr>
    <w:tr w:rsidR="008B6811" w14:paraId="430FA042" w14:textId="77777777">
      <w:trPr>
        <w:trHeight w:val="344"/>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Pr>
        <w:p w14:paraId="544D0949" w14:textId="77777777" w:rsidR="008B6811" w:rsidRDefault="008B6811">
          <w:pPr>
            <w:widowControl w:val="0"/>
            <w:pBdr>
              <w:top w:val="nil"/>
              <w:left w:val="nil"/>
              <w:bottom w:val="nil"/>
              <w:right w:val="nil"/>
              <w:between w:val="nil"/>
            </w:pBdr>
            <w:spacing w:line="276" w:lineRule="auto"/>
            <w:rPr>
              <w:b/>
              <w:color w:val="000000"/>
              <w:sz w:val="26"/>
              <w:szCs w:val="26"/>
            </w:rPr>
          </w:pPr>
        </w:p>
      </w:tc>
      <w:tc>
        <w:tcPr>
          <w:tcW w:w="55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6A1761" w14:textId="77777777" w:rsidR="008B6811" w:rsidRDefault="00000000">
          <w:pPr>
            <w:jc w:val="center"/>
            <w:rPr>
              <w:b/>
              <w:sz w:val="26"/>
              <w:szCs w:val="26"/>
            </w:rPr>
          </w:pPr>
          <w:r>
            <w:rPr>
              <w:b/>
              <w:sz w:val="26"/>
              <w:szCs w:val="26"/>
            </w:rPr>
            <w:t>FORMATO DE AUTORIZACIÓN</w:t>
          </w:r>
        </w:p>
      </w:tc>
    </w:tr>
    <w:tr w:rsidR="008B6811" w14:paraId="6BD2E14A" w14:textId="77777777">
      <w:trPr>
        <w:trHeight w:val="344"/>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Pr>
        <w:p w14:paraId="4983CA69" w14:textId="77777777" w:rsidR="008B6811" w:rsidRDefault="008B6811">
          <w:pPr>
            <w:widowControl w:val="0"/>
            <w:pBdr>
              <w:top w:val="nil"/>
              <w:left w:val="nil"/>
              <w:bottom w:val="nil"/>
              <w:right w:val="nil"/>
              <w:between w:val="nil"/>
            </w:pBdr>
            <w:spacing w:line="276" w:lineRule="auto"/>
            <w:rPr>
              <w:b/>
              <w:sz w:val="26"/>
              <w:szCs w:val="26"/>
            </w:rPr>
          </w:pPr>
        </w:p>
      </w:tc>
      <w:tc>
        <w:tcPr>
          <w:tcW w:w="552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F8EE17" w14:textId="77777777" w:rsidR="008B6811" w:rsidRDefault="008B6811">
          <w:pPr>
            <w:widowControl w:val="0"/>
            <w:pBdr>
              <w:top w:val="nil"/>
              <w:left w:val="nil"/>
              <w:bottom w:val="nil"/>
              <w:right w:val="nil"/>
              <w:between w:val="nil"/>
            </w:pBdr>
            <w:spacing w:line="276" w:lineRule="auto"/>
            <w:rPr>
              <w:b/>
              <w:sz w:val="26"/>
              <w:szCs w:val="26"/>
            </w:rPr>
          </w:pPr>
        </w:p>
      </w:tc>
    </w:tr>
    <w:tr w:rsidR="008B6811" w14:paraId="07253BAC" w14:textId="77777777">
      <w:trPr>
        <w:trHeight w:val="286"/>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B42B"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Vigencia: 14 de marzo de 2019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98D5"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Versión:1</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FA98"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765E1">
            <w:rPr>
              <w:b/>
              <w:noProof/>
              <w:color w:val="000000"/>
              <w:sz w:val="16"/>
              <w:szCs w:val="16"/>
            </w:rPr>
            <w:t>1</w:t>
          </w:r>
          <w:r>
            <w:rPr>
              <w:b/>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D765E1">
            <w:rPr>
              <w:noProof/>
              <w:color w:val="000000"/>
              <w:sz w:val="16"/>
              <w:szCs w:val="16"/>
            </w:rPr>
            <w:t>2</w:t>
          </w:r>
          <w:r>
            <w:rPr>
              <w:color w:val="000000"/>
              <w:sz w:val="16"/>
              <w:szCs w:val="16"/>
            </w:rPr>
            <w:fldChar w:fldCharType="end"/>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838B" w14:textId="77777777" w:rsidR="008B6811" w:rsidRDefault="00000000">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FDO-BCD-F-01</w:t>
          </w:r>
        </w:p>
      </w:tc>
    </w:tr>
  </w:tbl>
  <w:p w14:paraId="3A6EF699" w14:textId="77777777" w:rsidR="008B6811" w:rsidRDefault="008B681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587F"/>
    <w:multiLevelType w:val="multilevel"/>
    <w:tmpl w:val="ADC619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971AA"/>
    <w:multiLevelType w:val="multilevel"/>
    <w:tmpl w:val="949EF9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9864867">
    <w:abstractNumId w:val="0"/>
  </w:num>
  <w:num w:numId="2" w16cid:durableId="202794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11"/>
    <w:rsid w:val="008B6811"/>
    <w:rsid w:val="00C7373A"/>
    <w:rsid w:val="00D76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E2FE"/>
  <w15:docId w15:val="{6EEE5104-427C-4AEE-99D1-3836F936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uiPriority w:val="9"/>
    <w:qFormat/>
    <w:pPr>
      <w:keepNext/>
      <w:jc w:val="center"/>
      <w:outlineLvl w:val="0"/>
    </w:pPr>
    <w:rPr>
      <w:b/>
      <w:sz w:val="24"/>
      <w:lang w:val="es-ES_tradnl"/>
    </w:rPr>
  </w:style>
  <w:style w:type="paragraph" w:styleId="Ttulo2">
    <w:name w:val="heading 2"/>
    <w:basedOn w:val="Normal"/>
    <w:next w:val="Normal"/>
    <w:uiPriority w:val="9"/>
    <w:semiHidden/>
    <w:unhideWhenUsed/>
    <w:qFormat/>
    <w:pPr>
      <w:keepNext/>
      <w:jc w:val="center"/>
      <w:outlineLvl w:val="1"/>
    </w:pPr>
    <w:rPr>
      <w:b/>
      <w:i/>
      <w:sz w:val="24"/>
      <w:lang w:val="es-ES_tradnl"/>
    </w:rPr>
  </w:style>
  <w:style w:type="paragraph" w:styleId="Ttulo3">
    <w:name w:val="heading 3"/>
    <w:basedOn w:val="Normal"/>
    <w:next w:val="Normal"/>
    <w:uiPriority w:val="9"/>
    <w:semiHidden/>
    <w:unhideWhenUsed/>
    <w:qFormat/>
    <w:pPr>
      <w:keepNext/>
      <w:jc w:val="center"/>
      <w:outlineLvl w:val="2"/>
    </w:pPr>
    <w:rPr>
      <w:sz w:val="24"/>
      <w:lang w:val="es-ES_tradnl"/>
    </w:rPr>
  </w:style>
  <w:style w:type="paragraph" w:styleId="Ttulo4">
    <w:name w:val="heading 4"/>
    <w:basedOn w:val="Normal"/>
    <w:next w:val="Normal"/>
    <w:uiPriority w:val="9"/>
    <w:semiHidden/>
    <w:unhideWhenUsed/>
    <w:qFormat/>
    <w:pPr>
      <w:keepNext/>
      <w:jc w:val="both"/>
      <w:outlineLvl w:val="3"/>
    </w:pPr>
    <w:rPr>
      <w:b/>
      <w:sz w:val="24"/>
      <w:lang w:val="es-ES_tradnl"/>
    </w:rPr>
  </w:style>
  <w:style w:type="paragraph" w:styleId="Ttulo5">
    <w:name w:val="heading 5"/>
    <w:basedOn w:val="Normal"/>
    <w:next w:val="Normal"/>
    <w:link w:val="Ttulo5Car"/>
    <w:uiPriority w:val="9"/>
    <w:semiHidden/>
    <w:unhideWhenUsed/>
    <w:qFormat/>
    <w:rsid w:val="00F5103D"/>
    <w:pPr>
      <w:spacing w:before="240" w:after="60"/>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semiHidden/>
    <w:rsid w:val="0076630D"/>
    <w:rPr>
      <w:rFonts w:ascii="Tahoma" w:hAnsi="Tahoma" w:cs="Tahoma"/>
      <w:sz w:val="16"/>
      <w:szCs w:val="16"/>
    </w:rPr>
  </w:style>
  <w:style w:type="character" w:styleId="Hipervnculo">
    <w:name w:val="Hyperlink"/>
    <w:uiPriority w:val="99"/>
    <w:unhideWhenUsed/>
    <w:rsid w:val="00F759A5"/>
    <w:rPr>
      <w:rFonts w:ascii="Arial" w:hAnsi="Arial" w:cs="Arial" w:hint="default"/>
      <w:color w:val="000000"/>
      <w:sz w:val="20"/>
      <w:szCs w:val="20"/>
      <w:u w:val="single"/>
    </w:rPr>
  </w:style>
  <w:style w:type="character" w:styleId="Textoennegrita">
    <w:name w:val="Strong"/>
    <w:uiPriority w:val="22"/>
    <w:qFormat/>
    <w:rsid w:val="00F759A5"/>
    <w:rPr>
      <w:b/>
      <w:bCs/>
    </w:rPr>
  </w:style>
  <w:style w:type="character" w:customStyle="1" w:styleId="Ttulo5Car">
    <w:name w:val="Título 5 Car"/>
    <w:link w:val="Ttulo5"/>
    <w:semiHidden/>
    <w:rsid w:val="00F5103D"/>
    <w:rPr>
      <w:rFonts w:ascii="Calibri" w:eastAsia="Times New Roman" w:hAnsi="Calibri" w:cs="Times New Roman"/>
      <w:b/>
      <w:bCs/>
      <w:i/>
      <w:iCs/>
      <w:sz w:val="26"/>
      <w:szCs w:val="26"/>
      <w:lang w:val="es-CO"/>
    </w:rPr>
  </w:style>
  <w:style w:type="paragraph" w:customStyle="1" w:styleId="Default">
    <w:name w:val="Default"/>
    <w:rsid w:val="00F5103D"/>
    <w:pPr>
      <w:autoSpaceDE w:val="0"/>
      <w:autoSpaceDN w:val="0"/>
      <w:adjustRightInd w:val="0"/>
    </w:pPr>
    <w:rPr>
      <w:rFonts w:ascii="Arial" w:hAnsi="Arial" w:cs="Arial"/>
      <w:color w:val="000000"/>
      <w:sz w:val="24"/>
      <w:szCs w:val="24"/>
      <w:lang w:val="es-ES" w:eastAsia="es-ES"/>
    </w:rPr>
  </w:style>
  <w:style w:type="paragraph" w:styleId="NormalWeb">
    <w:name w:val="Normal (Web)"/>
    <w:basedOn w:val="Default"/>
    <w:next w:val="Default"/>
    <w:uiPriority w:val="99"/>
    <w:rsid w:val="00F5103D"/>
    <w:pPr>
      <w:spacing w:before="280" w:after="280"/>
    </w:pPr>
    <w:rPr>
      <w:color w:val="auto"/>
    </w:rPr>
  </w:style>
  <w:style w:type="paragraph" w:styleId="Textoindependiente2">
    <w:name w:val="Body Text 2"/>
    <w:basedOn w:val="Default"/>
    <w:next w:val="Default"/>
    <w:link w:val="Textoindependiente2Car"/>
    <w:uiPriority w:val="99"/>
    <w:rsid w:val="00F5103D"/>
    <w:rPr>
      <w:color w:val="auto"/>
    </w:rPr>
  </w:style>
  <w:style w:type="character" w:customStyle="1" w:styleId="Textoindependiente2Car">
    <w:name w:val="Texto independiente 2 Car"/>
    <w:link w:val="Textoindependiente2"/>
    <w:uiPriority w:val="99"/>
    <w:rsid w:val="00F5103D"/>
    <w:rPr>
      <w:rFonts w:ascii="Arial" w:hAnsi="Arial" w:cs="Arial"/>
      <w:sz w:val="24"/>
      <w:szCs w:val="24"/>
    </w:rPr>
  </w:style>
  <w:style w:type="paragraph" w:styleId="Sangradetextonormal">
    <w:name w:val="Body Text Indent"/>
    <w:basedOn w:val="Default"/>
    <w:next w:val="Default"/>
    <w:link w:val="SangradetextonormalCar"/>
    <w:uiPriority w:val="99"/>
    <w:rsid w:val="00F5103D"/>
    <w:rPr>
      <w:color w:val="auto"/>
    </w:rPr>
  </w:style>
  <w:style w:type="character" w:customStyle="1" w:styleId="SangradetextonormalCar">
    <w:name w:val="Sangría de texto normal Car"/>
    <w:link w:val="Sangradetextonormal"/>
    <w:uiPriority w:val="99"/>
    <w:rsid w:val="00F5103D"/>
    <w:rPr>
      <w:rFonts w:ascii="Arial" w:hAnsi="Arial" w:cs="Arial"/>
      <w:sz w:val="24"/>
      <w:szCs w:val="24"/>
    </w:rPr>
  </w:style>
  <w:style w:type="paragraph" w:customStyle="1" w:styleId="Contenidodelatabla">
    <w:name w:val="Contenido de la tabla"/>
    <w:basedOn w:val="Default"/>
    <w:next w:val="Default"/>
    <w:uiPriority w:val="99"/>
    <w:rsid w:val="00F5103D"/>
    <w:rPr>
      <w:color w:val="auto"/>
    </w:rPr>
  </w:style>
  <w:style w:type="paragraph" w:styleId="Textoindependiente">
    <w:name w:val="Body Text"/>
    <w:basedOn w:val="Default"/>
    <w:next w:val="Default"/>
    <w:link w:val="TextoindependienteCar"/>
    <w:uiPriority w:val="99"/>
    <w:rsid w:val="00F5103D"/>
    <w:rPr>
      <w:color w:val="auto"/>
    </w:rPr>
  </w:style>
  <w:style w:type="character" w:customStyle="1" w:styleId="TextoindependienteCar">
    <w:name w:val="Texto independiente Car"/>
    <w:link w:val="Textoindependiente"/>
    <w:uiPriority w:val="99"/>
    <w:rsid w:val="00F5103D"/>
    <w:rPr>
      <w:rFonts w:ascii="Arial" w:hAnsi="Arial" w:cs="Arial"/>
      <w:sz w:val="24"/>
      <w:szCs w:val="24"/>
    </w:rPr>
  </w:style>
  <w:style w:type="character" w:customStyle="1" w:styleId="Smbolodenotaalpie">
    <w:name w:val="Símbolo de nota al pie"/>
    <w:uiPriority w:val="99"/>
    <w:rsid w:val="00F5103D"/>
    <w:rPr>
      <w:color w:val="000000"/>
    </w:rPr>
  </w:style>
  <w:style w:type="character" w:customStyle="1" w:styleId="medium1">
    <w:name w:val="medium1"/>
    <w:rsid w:val="00C24696"/>
    <w:rPr>
      <w:rFonts w:ascii="Arial" w:hAnsi="Arial" w:cs="Arial" w:hint="default"/>
      <w:sz w:val="20"/>
      <w:szCs w:val="20"/>
    </w:rPr>
  </w:style>
  <w:style w:type="paragraph" w:customStyle="1" w:styleId="Listavistosa-nfasis11">
    <w:name w:val="Lista vistosa - Énfasis 11"/>
    <w:basedOn w:val="Normal"/>
    <w:uiPriority w:val="34"/>
    <w:qFormat/>
    <w:rsid w:val="00385DE6"/>
    <w:pPr>
      <w:spacing w:after="200" w:line="276" w:lineRule="auto"/>
      <w:ind w:left="720"/>
      <w:contextualSpacing/>
    </w:pPr>
    <w:rPr>
      <w:rFonts w:ascii="Calibri" w:eastAsia="Calibri" w:hAnsi="Calibri"/>
      <w:sz w:val="22"/>
      <w:szCs w:val="22"/>
      <w:lang w:val="es-AR" w:eastAsia="en-US"/>
    </w:rPr>
  </w:style>
  <w:style w:type="paragraph" w:styleId="Textonotapie">
    <w:name w:val="footnote text"/>
    <w:basedOn w:val="Normal"/>
    <w:link w:val="TextonotapieCar"/>
    <w:uiPriority w:val="99"/>
    <w:unhideWhenUsed/>
    <w:rsid w:val="00385DE6"/>
    <w:rPr>
      <w:rFonts w:ascii="Calibri" w:eastAsia="Calibri" w:hAnsi="Calibri"/>
      <w:lang w:val="es-AR" w:eastAsia="en-US"/>
    </w:rPr>
  </w:style>
  <w:style w:type="character" w:customStyle="1" w:styleId="TextonotapieCar">
    <w:name w:val="Texto nota pie Car"/>
    <w:link w:val="Textonotapie"/>
    <w:uiPriority w:val="99"/>
    <w:rsid w:val="00385DE6"/>
    <w:rPr>
      <w:rFonts w:ascii="Calibri" w:eastAsia="Calibri" w:hAnsi="Calibri" w:cs="Times New Roman"/>
      <w:lang w:val="es-AR" w:eastAsia="en-US"/>
    </w:rPr>
  </w:style>
  <w:style w:type="character" w:styleId="Refdenotaalpie">
    <w:name w:val="footnote reference"/>
    <w:uiPriority w:val="99"/>
    <w:unhideWhenUsed/>
    <w:rsid w:val="00385DE6"/>
    <w:rPr>
      <w:vertAlign w:val="superscript"/>
    </w:rPr>
  </w:style>
  <w:style w:type="paragraph" w:styleId="Encabezado">
    <w:name w:val="header"/>
    <w:basedOn w:val="Normal"/>
    <w:link w:val="EncabezadoCar"/>
    <w:uiPriority w:val="99"/>
    <w:rsid w:val="00EE7074"/>
    <w:pPr>
      <w:tabs>
        <w:tab w:val="center" w:pos="4252"/>
        <w:tab w:val="right" w:pos="8504"/>
      </w:tabs>
    </w:pPr>
  </w:style>
  <w:style w:type="character" w:customStyle="1" w:styleId="EncabezadoCar">
    <w:name w:val="Encabezado Car"/>
    <w:link w:val="Encabezado"/>
    <w:uiPriority w:val="99"/>
    <w:rsid w:val="00EE7074"/>
    <w:rPr>
      <w:lang w:val="es-CO"/>
    </w:rPr>
  </w:style>
  <w:style w:type="paragraph" w:styleId="Piedepgina">
    <w:name w:val="footer"/>
    <w:basedOn w:val="Normal"/>
    <w:link w:val="PiedepginaCar"/>
    <w:uiPriority w:val="99"/>
    <w:rsid w:val="00EE7074"/>
    <w:pPr>
      <w:tabs>
        <w:tab w:val="center" w:pos="4252"/>
        <w:tab w:val="right" w:pos="8504"/>
      </w:tabs>
    </w:pPr>
  </w:style>
  <w:style w:type="character" w:customStyle="1" w:styleId="PiedepginaCar">
    <w:name w:val="Pie de página Car"/>
    <w:link w:val="Piedepgina"/>
    <w:uiPriority w:val="99"/>
    <w:rsid w:val="00EE7074"/>
    <w:rPr>
      <w:lang w:val="es-CO"/>
    </w:rPr>
  </w:style>
  <w:style w:type="table" w:styleId="Tablaconcuadrcula">
    <w:name w:val="Table Grid"/>
    <w:basedOn w:val="Tablanormal"/>
    <w:rsid w:val="00733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uiPriority w:val="11"/>
    <w:qFormat/>
    <w:pPr>
      <w:spacing w:after="60"/>
      <w:jc w:val="center"/>
    </w:pPr>
    <w:rPr>
      <w:rFonts w:ascii="Cambria" w:eastAsia="Cambria" w:hAnsi="Cambria" w:cs="Cambria"/>
      <w:sz w:val="24"/>
      <w:szCs w:val="24"/>
    </w:rPr>
  </w:style>
  <w:style w:type="character" w:customStyle="1" w:styleId="SubttuloCar">
    <w:name w:val="Subtítulo Car"/>
    <w:link w:val="Subttulo"/>
    <w:rsid w:val="00844B51"/>
    <w:rPr>
      <w:rFonts w:ascii="Cambria" w:eastAsia="Times New Roman" w:hAnsi="Cambria" w:cs="Times New Roman"/>
      <w:sz w:val="24"/>
      <w:szCs w:val="24"/>
      <w:lang w:val="es-CO" w:eastAsia="es-ES"/>
    </w:rPr>
  </w:style>
  <w:style w:type="character" w:styleId="Refdecomentario">
    <w:name w:val="annotation reference"/>
    <w:rsid w:val="009F78C1"/>
    <w:rPr>
      <w:sz w:val="16"/>
      <w:szCs w:val="16"/>
    </w:rPr>
  </w:style>
  <w:style w:type="paragraph" w:styleId="Textocomentario">
    <w:name w:val="annotation text"/>
    <w:basedOn w:val="Normal"/>
    <w:link w:val="TextocomentarioCar"/>
    <w:uiPriority w:val="99"/>
    <w:rsid w:val="009F78C1"/>
  </w:style>
  <w:style w:type="character" w:customStyle="1" w:styleId="TextocomentarioCar">
    <w:name w:val="Texto comentario Car"/>
    <w:link w:val="Textocomentario"/>
    <w:uiPriority w:val="99"/>
    <w:rsid w:val="009F78C1"/>
    <w:rPr>
      <w:lang w:eastAsia="es-ES"/>
    </w:rPr>
  </w:style>
  <w:style w:type="paragraph" w:styleId="Asuntodelcomentario">
    <w:name w:val="annotation subject"/>
    <w:basedOn w:val="Textocomentario"/>
    <w:next w:val="Textocomentario"/>
    <w:link w:val="AsuntodelcomentarioCar"/>
    <w:rsid w:val="009F78C1"/>
    <w:rPr>
      <w:b/>
      <w:bCs/>
    </w:rPr>
  </w:style>
  <w:style w:type="character" w:customStyle="1" w:styleId="AsuntodelcomentarioCar">
    <w:name w:val="Asunto del comentario Car"/>
    <w:link w:val="Asuntodelcomentario"/>
    <w:rsid w:val="009F78C1"/>
    <w:rPr>
      <w:b/>
      <w:bCs/>
      <w:lang w:eastAsia="es-ES"/>
    </w:rPr>
  </w:style>
  <w:style w:type="paragraph" w:customStyle="1" w:styleId="Cuadrculamedia21">
    <w:name w:val="Cuadrícula media 21"/>
    <w:uiPriority w:val="1"/>
    <w:qFormat/>
    <w:rsid w:val="00C11483"/>
    <w:rPr>
      <w:rFonts w:ascii="Calibri" w:eastAsia="Calibri" w:hAnsi="Calibri"/>
      <w:sz w:val="22"/>
      <w:szCs w:val="22"/>
      <w:lang w:val="es-ES"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1Jm4AatRd6CDkKGknguWNdAkmA==">CgMxLjAyCGguZ2pkZ3hzOAByITFpelNCZEZ0YTY1OTVuT2FZTGVEYmFta2pTWk1rQmtFNQ==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acade5</dc:creator>
  <cp:lastModifiedBy>Lina Fernanda Martinez Cruz</cp:lastModifiedBy>
  <cp:revision>2</cp:revision>
  <dcterms:created xsi:type="dcterms:W3CDTF">2024-06-04T22:15:00Z</dcterms:created>
  <dcterms:modified xsi:type="dcterms:W3CDTF">2024-06-04T22:15:00Z</dcterms:modified>
</cp:coreProperties>
</file>